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47631E" w:rsidRDefault="00350F04" w:rsidP="00A7284C">
      <w:pPr>
        <w:pStyle w:val="Naslov1"/>
        <w:rPr>
          <w:sz w:val="24"/>
          <w:szCs w:val="24"/>
        </w:rPr>
      </w:pPr>
      <w:r w:rsidRPr="0047631E">
        <w:rPr>
          <w:rStyle w:val="Razpisnaslog1Znak"/>
          <w:b/>
          <w:bCs/>
          <w:sz w:val="24"/>
          <w:szCs w:val="24"/>
        </w:rPr>
        <w:t>OPIS PREDMETA JAVNEGA NAROČILA IN ZAHTEVE NAROČNIKA</w:t>
      </w:r>
    </w:p>
    <w:p w14:paraId="7469BA16" w14:textId="51B637E4" w:rsidR="00350F04" w:rsidRPr="00B92B34" w:rsidRDefault="00350F04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82053D8" w:rsidR="00350F04" w:rsidRPr="0047631E" w:rsidRDefault="00350F04" w:rsidP="00855C56">
      <w:pPr>
        <w:pStyle w:val="Naslov2"/>
        <w:numPr>
          <w:ilvl w:val="0"/>
          <w:numId w:val="3"/>
        </w:numPr>
        <w:spacing w:before="0" w:after="0" w:line="260" w:lineRule="exact"/>
        <w:ind w:left="426" w:hanging="426"/>
        <w:rPr>
          <w:rFonts w:cs="Arial"/>
          <w:szCs w:val="22"/>
        </w:rPr>
      </w:pPr>
      <w:bookmarkStart w:id="0" w:name="_Toc60984872"/>
      <w:bookmarkStart w:id="1" w:name="_Hlk127800285"/>
      <w:r w:rsidRPr="0047631E">
        <w:rPr>
          <w:rFonts w:cs="Arial"/>
          <w:szCs w:val="22"/>
        </w:rPr>
        <w:t>PREDMET JAVNEGA NAROČILA</w:t>
      </w:r>
      <w:bookmarkEnd w:id="0"/>
    </w:p>
    <w:bookmarkEnd w:id="1"/>
    <w:p w14:paraId="2727451D" w14:textId="77777777" w:rsidR="00350F04" w:rsidRPr="0047631E" w:rsidRDefault="00350F04" w:rsidP="0047631E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1447C3F3" w14:textId="77777777" w:rsidR="00BB1665" w:rsidRPr="00BB1665" w:rsidRDefault="00476A5D" w:rsidP="00BB166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B1665">
        <w:rPr>
          <w:rFonts w:ascii="Arial" w:hAnsi="Arial" w:cs="Arial"/>
          <w:sz w:val="20"/>
          <w:szCs w:val="20"/>
        </w:rPr>
        <w:t xml:space="preserve">Predmet javnega naročila je izdelava in dobava </w:t>
      </w:r>
      <w:bookmarkStart w:id="2" w:name="_Hlk126224690"/>
      <w:r w:rsidR="00BB1665" w:rsidRPr="00BB1665">
        <w:rPr>
          <w:rFonts w:ascii="Arial" w:hAnsi="Arial" w:cs="Arial"/>
          <w:sz w:val="20"/>
          <w:szCs w:val="20"/>
        </w:rPr>
        <w:t>posameznih delov policijske uniforme za obdobje 2026-2029,</w:t>
      </w:r>
      <w:bookmarkEnd w:id="2"/>
      <w:r w:rsidR="00BB1665" w:rsidRPr="00BB1665">
        <w:rPr>
          <w:rFonts w:ascii="Arial" w:hAnsi="Arial" w:cs="Arial"/>
          <w:sz w:val="20"/>
          <w:szCs w:val="20"/>
        </w:rPr>
        <w:t xml:space="preserve"> </w:t>
      </w:r>
      <w:r w:rsidRPr="00BB1665">
        <w:rPr>
          <w:rFonts w:ascii="Arial" w:hAnsi="Arial" w:cs="Arial"/>
          <w:sz w:val="20"/>
          <w:szCs w:val="20"/>
        </w:rPr>
        <w:t>(v nadaljevanju: blago)</w:t>
      </w:r>
      <w:r w:rsidR="00BB1665" w:rsidRPr="00BB1665">
        <w:rPr>
          <w:rFonts w:ascii="Arial" w:hAnsi="Arial" w:cs="Arial"/>
          <w:sz w:val="20"/>
          <w:szCs w:val="20"/>
        </w:rPr>
        <w:t>, ter obsega naslednje sklope:</w:t>
      </w:r>
    </w:p>
    <w:p w14:paraId="6CCB9BF3" w14:textId="20350E02" w:rsidR="006C7A67" w:rsidRDefault="006C7A67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7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5"/>
        <w:gridCol w:w="952"/>
        <w:gridCol w:w="1847"/>
        <w:gridCol w:w="552"/>
        <w:gridCol w:w="1196"/>
        <w:gridCol w:w="1084"/>
        <w:gridCol w:w="1084"/>
        <w:gridCol w:w="1084"/>
        <w:gridCol w:w="1304"/>
      </w:tblGrid>
      <w:tr w:rsidR="00BB1665" w:rsidRPr="00BB1665" w14:paraId="46098E3A" w14:textId="77777777" w:rsidTr="00BB1665">
        <w:trPr>
          <w:trHeight w:val="708"/>
        </w:trPr>
        <w:tc>
          <w:tcPr>
            <w:tcW w:w="685" w:type="dxa"/>
            <w:vMerge w:val="restart"/>
            <w:shd w:val="clear" w:color="000000" w:fill="FFFFFF"/>
            <w:vAlign w:val="center"/>
            <w:hideMark/>
          </w:tcPr>
          <w:p w14:paraId="6CE2CD4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sz w:val="20"/>
                <w:szCs w:val="20"/>
              </w:rPr>
              <w:t>Sklop</w:t>
            </w:r>
          </w:p>
        </w:tc>
        <w:tc>
          <w:tcPr>
            <w:tcW w:w="952" w:type="dxa"/>
            <w:vMerge w:val="restart"/>
            <w:shd w:val="clear" w:color="000000" w:fill="FFFFFF"/>
            <w:vAlign w:val="center"/>
            <w:hideMark/>
          </w:tcPr>
          <w:p w14:paraId="53E9B25F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sz w:val="20"/>
                <w:szCs w:val="20"/>
              </w:rPr>
              <w:t>Naziv sklopa</w:t>
            </w:r>
          </w:p>
        </w:tc>
        <w:tc>
          <w:tcPr>
            <w:tcW w:w="1847" w:type="dxa"/>
            <w:vMerge w:val="restart"/>
            <w:shd w:val="clear" w:color="000000" w:fill="FFFFFF"/>
            <w:vAlign w:val="center"/>
            <w:hideMark/>
          </w:tcPr>
          <w:p w14:paraId="476CCC5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552" w:type="dxa"/>
            <w:vMerge w:val="restart"/>
            <w:shd w:val="clear" w:color="000000" w:fill="FFFFFF"/>
            <w:vAlign w:val="center"/>
            <w:hideMark/>
          </w:tcPr>
          <w:p w14:paraId="33E7F9A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1196" w:type="dxa"/>
            <w:vMerge w:val="restart"/>
            <w:shd w:val="clear" w:color="000000" w:fill="FFFFFF"/>
            <w:vAlign w:val="center"/>
            <w:hideMark/>
          </w:tcPr>
          <w:p w14:paraId="6562340B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sz w:val="20"/>
                <w:szCs w:val="20"/>
              </w:rPr>
              <w:t>Skupna količina okvirnega sporazuma</w:t>
            </w:r>
          </w:p>
        </w:tc>
        <w:tc>
          <w:tcPr>
            <w:tcW w:w="1084" w:type="dxa"/>
            <w:shd w:val="clear" w:color="000000" w:fill="FFFFFF"/>
            <w:vAlign w:val="center"/>
            <w:hideMark/>
          </w:tcPr>
          <w:p w14:paraId="03736DC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Dobava v 2026</w:t>
            </w:r>
          </w:p>
        </w:tc>
        <w:tc>
          <w:tcPr>
            <w:tcW w:w="1084" w:type="dxa"/>
            <w:shd w:val="clear" w:color="000000" w:fill="FFFFFF"/>
            <w:vAlign w:val="center"/>
            <w:hideMark/>
          </w:tcPr>
          <w:p w14:paraId="7E48293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Dobava v 2027</w:t>
            </w:r>
          </w:p>
        </w:tc>
        <w:tc>
          <w:tcPr>
            <w:tcW w:w="1084" w:type="dxa"/>
            <w:shd w:val="clear" w:color="000000" w:fill="FFFFFF"/>
            <w:vAlign w:val="center"/>
            <w:hideMark/>
          </w:tcPr>
          <w:p w14:paraId="3161F15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Dobava v 2028</w:t>
            </w:r>
          </w:p>
        </w:tc>
        <w:tc>
          <w:tcPr>
            <w:tcW w:w="1304" w:type="dxa"/>
            <w:shd w:val="clear" w:color="000000" w:fill="FFFFFF"/>
            <w:vAlign w:val="center"/>
            <w:hideMark/>
          </w:tcPr>
          <w:p w14:paraId="157509E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Dobava v 2029</w:t>
            </w:r>
          </w:p>
        </w:tc>
      </w:tr>
      <w:tr w:rsidR="00BB1665" w:rsidRPr="00BB1665" w14:paraId="0F3B7969" w14:textId="77777777" w:rsidTr="00BB1665">
        <w:trPr>
          <w:trHeight w:val="555"/>
        </w:trPr>
        <w:tc>
          <w:tcPr>
            <w:tcW w:w="685" w:type="dxa"/>
            <w:vMerge/>
            <w:vAlign w:val="center"/>
            <w:hideMark/>
          </w:tcPr>
          <w:p w14:paraId="77A22075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21C41D1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  <w:hideMark/>
          </w:tcPr>
          <w:p w14:paraId="7B9CED7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2" w:type="dxa"/>
            <w:vMerge/>
            <w:vAlign w:val="center"/>
            <w:hideMark/>
          </w:tcPr>
          <w:p w14:paraId="4E4F06E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6" w:type="dxa"/>
            <w:vMerge/>
            <w:vAlign w:val="center"/>
            <w:hideMark/>
          </w:tcPr>
          <w:p w14:paraId="48C9DFD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shd w:val="clear" w:color="000000" w:fill="FFFFFF"/>
            <w:vAlign w:val="center"/>
            <w:hideMark/>
          </w:tcPr>
          <w:p w14:paraId="039DB70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sz w:val="20"/>
                <w:szCs w:val="20"/>
              </w:rPr>
              <w:t>Količina dobave</w:t>
            </w:r>
          </w:p>
        </w:tc>
        <w:tc>
          <w:tcPr>
            <w:tcW w:w="1084" w:type="dxa"/>
            <w:shd w:val="clear" w:color="000000" w:fill="FFFFFF"/>
            <w:vAlign w:val="center"/>
            <w:hideMark/>
          </w:tcPr>
          <w:p w14:paraId="5482E1D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sz w:val="20"/>
                <w:szCs w:val="20"/>
              </w:rPr>
              <w:t>Količina dobave</w:t>
            </w:r>
          </w:p>
        </w:tc>
        <w:tc>
          <w:tcPr>
            <w:tcW w:w="1084" w:type="dxa"/>
            <w:shd w:val="clear" w:color="000000" w:fill="FFFFFF"/>
            <w:vAlign w:val="center"/>
            <w:hideMark/>
          </w:tcPr>
          <w:p w14:paraId="3C1F5A6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sz w:val="20"/>
                <w:szCs w:val="20"/>
              </w:rPr>
              <w:t>Količina dobave</w:t>
            </w:r>
          </w:p>
        </w:tc>
        <w:tc>
          <w:tcPr>
            <w:tcW w:w="1304" w:type="dxa"/>
            <w:shd w:val="clear" w:color="000000" w:fill="FFFFFF"/>
            <w:vAlign w:val="center"/>
            <w:hideMark/>
          </w:tcPr>
          <w:p w14:paraId="19DB5AE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sz w:val="20"/>
                <w:szCs w:val="20"/>
              </w:rPr>
              <w:t>Količina dobave</w:t>
            </w:r>
          </w:p>
        </w:tc>
      </w:tr>
      <w:tr w:rsidR="00BB1665" w:rsidRPr="00BB1665" w14:paraId="03F6E6AE" w14:textId="77777777" w:rsidTr="00BB1665">
        <w:trPr>
          <w:trHeight w:val="277"/>
        </w:trPr>
        <w:tc>
          <w:tcPr>
            <w:tcW w:w="685" w:type="dxa"/>
            <w:vMerge w:val="restart"/>
            <w:shd w:val="clear" w:color="auto" w:fill="auto"/>
            <w:noWrap/>
            <w:vAlign w:val="center"/>
            <w:hideMark/>
          </w:tcPr>
          <w:p w14:paraId="77AD5FA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2" w:type="dxa"/>
            <w:vMerge w:val="restart"/>
            <w:shd w:val="clear" w:color="auto" w:fill="auto"/>
            <w:vAlign w:val="center"/>
            <w:hideMark/>
          </w:tcPr>
          <w:p w14:paraId="513C41F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Taktična policijska uniforma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0FBBA3E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ČEPICA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2C8CBD53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E47E72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17.900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77BA06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CC4819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5.300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9ABEA8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5.300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7350F5E9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5.300</w:t>
            </w:r>
          </w:p>
        </w:tc>
      </w:tr>
      <w:tr w:rsidR="00BB1665" w:rsidRPr="00BB1665" w14:paraId="3D819D5E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31FC5E94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39C5248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5B1794A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ČEPICA PPE + VSP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32ADBDCE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E574F1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2.200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6821B99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86961D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DDA99B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1647046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BB1665" w:rsidRPr="00BB1665" w14:paraId="58337A47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307EFBD6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12900EA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3B8F8C5D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ČEVLJI LETALSKI NEGORLJIVI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0D08A84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02B584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9E631A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F0C6ED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B04583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60B9EFD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</w:tr>
      <w:tr w:rsidR="00BB1665" w:rsidRPr="00BB1665" w14:paraId="7BE5ACB3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49E6C7D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358D58F9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0A9B2872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ČEVLJI TAKTIČNI JRM PPE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7D6B44A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736819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115F7C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2CFBEDF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6DA5D9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1244FE8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BB1665" w:rsidRPr="00BB1665" w14:paraId="780F4EE6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351F548D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0DFB7314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027A6F2E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ČEVLJI TAKTIČNI PPE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2E07F1E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1D9167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1.600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03FF6B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0E8FE1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5686B8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41F1E5F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</w:tr>
      <w:tr w:rsidR="00BB1665" w:rsidRPr="00BB1665" w14:paraId="75BA29EE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7E52D386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4A89B33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1FAC2DD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HLAČE DEŽNE - NOVE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2B67CFE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89E896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509599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2BF637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357324F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1331BA0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BB1665" w:rsidRPr="00BB1665" w14:paraId="146AA13A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01E780A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2940585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248B011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HLAČE DEŽNE PPE + VSP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03B5B244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C84852F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2F65BE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030824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00219E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7BA8C3C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BB1665" w:rsidRPr="00BB1665" w14:paraId="41BCD86B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59B7E6F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7F23803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0FFAC7ED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HLAČE TAKTIČNE - M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22D49203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FF2386F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A6BCEC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4E82A3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9A95BB9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0130A1D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BB1665" w:rsidRPr="00BB1665" w14:paraId="74CBC080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04C766A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70B8E0B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7F90B499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HLAČE TAKTIČNE - Ž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6D6D4ABD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4D929E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A2A26E9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E23B33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A9F983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079EDE8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BB1665" w:rsidRPr="00BB1665" w14:paraId="3F2F70CA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47A4D813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1A022832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5FCCD11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HLAČE TAKTIČNE PPE + VSP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4F7E51C5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C13DA6B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2.200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0AF0B4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6502C1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CB80F8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7C39599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BB1665" w:rsidRPr="00BB1665" w14:paraId="22C5C087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1A06DB5D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141A3A6E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4D4057E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JAKNA DEŽNA PPE + VSP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3879909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AABB50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84BFF9F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69A2DD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3DD31A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67C59A8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BB1665" w:rsidRPr="00BB1665" w14:paraId="79D5CB2B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1777B73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66BC66F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64C7BF9D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JAKNA VETRNA PPE + VSP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5E0EE3B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C42E31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2.150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D0E834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0CF354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83CA42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5971B26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BB1665" w:rsidRPr="00BB1665" w14:paraId="348C7A4A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19E021D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467EFA44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1053CF4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JOPIČ LETALSKI ZIMSKI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7A43C90E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5851E5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EEAAE6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C3260D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3BAF34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2612A68F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B1665" w:rsidRPr="00BB1665" w14:paraId="7AE39F96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0C3C4785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7F907C99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6508FE2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KAPA S SENČNIKOM NEGORLJIVA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250A1E44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037EE39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CBABA2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285366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B84D00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712D88B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86</w:t>
            </w:r>
          </w:p>
        </w:tc>
      </w:tr>
      <w:tr w:rsidR="00BB1665" w:rsidRPr="00BB1665" w14:paraId="5BD8DA84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096E311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635EBD23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448AC9D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KOMBINEZON DELOVNI TAKTIČNI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1B6F47E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726453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23AB9E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1F9D79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8D0701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2F68A04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BB1665" w:rsidRPr="00BB1665" w14:paraId="2B36DECF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2943F24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2EB2CFC9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1CDA0FC3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KOMBINEZON LETALSKI NEGORLJIV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749B791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B814B9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258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A3E7B0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A01E5A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5D4F1B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1548F6F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129</w:t>
            </w:r>
          </w:p>
        </w:tc>
      </w:tr>
      <w:tr w:rsidR="00BB1665" w:rsidRPr="00BB1665" w14:paraId="7FE6668E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730E81D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0E9707DE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53159A8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KOMBINEZON OGNJEVARNI TAKTIČNI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7ED50BF2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E382EE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1.250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C6B8A9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4AF96D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F39CE5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67AD56C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BB1665" w:rsidRPr="00BB1665" w14:paraId="214ADD98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44F94F1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2B5D23B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2F2FF9F3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MAJICA TAKTIČNA DOLGI ROKAV PPE + VSP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5E94AA4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8555F2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4.200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E31251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E68410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093EF2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16499E4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</w:tr>
      <w:tr w:rsidR="00BB1665" w:rsidRPr="00BB1665" w14:paraId="72544AEB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5023E01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0B58C453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6770623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 xml:space="preserve">MAJICA TAKTIČNA </w:t>
            </w: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KRATKI ROKAV PPE + VSP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5D73DAE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lastRenderedPageBreak/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0A289D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4.400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68FE65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9843F2B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1782AD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2A113CC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</w:tr>
      <w:tr w:rsidR="00BB1665" w:rsidRPr="00BB1665" w14:paraId="2354D590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26CB09E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5648294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296374E3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NOGAVICE LETALSKE NEGORLJIVE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6787ECD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49720F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688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4D9A56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CAA9D2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85AF6D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14BCA00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</w:tr>
      <w:tr w:rsidR="00BB1665" w:rsidRPr="00BB1665" w14:paraId="6089E56B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0891A9B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57279D8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25D22C2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OGNJEVARNO POLETNO SPODNJE PERILO PPE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0AF519F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7F27A09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950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C40B2E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91BA5F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4BB36CB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5D31F4D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BB1665" w:rsidRPr="00BB1665" w14:paraId="7EB80900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25331E8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3525EC2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0AE1F50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OGNJEVARNO ZIMSKO SPODNJE PERILO PPE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1981EB5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82EC56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950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5587F0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F0DEB4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4073A4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0452FCC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BB1665" w:rsidRPr="00BB1665" w14:paraId="2B6E3B72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753E335E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6E458C6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7D28B4A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PAS HLAČNI SVEČAN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1DA7EF32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E901A5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5.700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95073C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1.200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E7539E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23C4D9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1.500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7E7A0DB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1.500</w:t>
            </w:r>
          </w:p>
        </w:tc>
      </w:tr>
      <w:tr w:rsidR="00BB1665" w:rsidRPr="00BB1665" w14:paraId="0F83FAA3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3EEB3CF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618F6EB4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5696E374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PODKAPA NEGORLJIVA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75A0C0D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312E0E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64BE8CB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92EA7E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DEB77EB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7D64650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B1665" w:rsidRPr="00BB1665" w14:paraId="5227DBA8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5532EAE6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1D6A4F6D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1275C23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PODOBLEKA LETALSKA NEGORLJIVA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4AA8ABF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3DA29D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383709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4837B79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32474E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68A662C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B1665" w:rsidRPr="00BB1665" w14:paraId="6DF8EA85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5E22AFC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73BEF0E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7F2DFA2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PODOBLEKA TERMO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21E1C73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DA3585F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6.500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E822FD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3724AB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2A8E86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04E8B1C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</w:tr>
      <w:tr w:rsidR="00BB1665" w:rsidRPr="00BB1665" w14:paraId="33D1328C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0149D83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08F999F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6A94719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POLO MAJICA S KRATKIMI ROKAVI - M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5BD6C9E4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A0C271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19.000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F4563F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418F22B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C0F23A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3BD6A05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BB1665" w:rsidRPr="00BB1665" w14:paraId="60964265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7B8CE6A5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67793436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2FD4E79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POLO MAJICA S KRATKIMI ROKAVI - Ž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15C55BE2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F62A04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3.300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5AB9FF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4243D8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D58BDA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4071960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BB1665" w:rsidRPr="00BB1665" w14:paraId="387E301E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7F7DF614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1E5651D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708F0A4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POLO MAJICA S KRATKIMI ROKAVI, RUMENA - M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3A8B6B0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1963FAB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3.700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C153F3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626EE6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E93F16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0CA1DBE9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BB1665" w:rsidRPr="00BB1665" w14:paraId="60A621CC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5C08CAC2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585768D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2C5DDD5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POLO MAJICA S KRATKIMI ROKAVI, RUMENA - Ž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280044C5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D5AF2F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527A67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D2976E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AC234D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7771B7D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BB1665" w:rsidRPr="00BB1665" w14:paraId="598AB70F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606B6A9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13E5411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5CFF7443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PULI - M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4F1C04CE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0F1443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21.000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2D251E9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99D3B6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FFBAE1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3553590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BB1665" w:rsidRPr="00BB1665" w14:paraId="1A3E2B7F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399D94A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6D5D0BE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259EAE6E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PULI - Ž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53968235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00E19B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3.700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7FCB7D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52504A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8303CD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2D9A79C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BB1665" w:rsidRPr="00BB1665" w14:paraId="7398C65C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5E17721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447FC23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744B12E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PULI LETALSKI NEGORLJIV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7F21B82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BA1C67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846D20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FF3ABA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20E364F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2646578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B1665" w:rsidRPr="00BB1665" w14:paraId="524D0DF8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46FE9BF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30B296A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4E4AF796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ROKAVICE  ZIMSKE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2D090AB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EEBC99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1.625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6A0B26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DE883B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375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C10DD3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375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2E035E8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375</w:t>
            </w:r>
          </w:p>
        </w:tc>
      </w:tr>
      <w:tr w:rsidR="00BB1665" w:rsidRPr="00BB1665" w14:paraId="3A595BCA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711DC925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1EBA796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72D0C3C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ROKAVICE LETALSKE NEGORLJIVE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4DF3953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4AF41D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27E4C39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23EDC2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08FCB6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477A4FEF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</w:tr>
      <w:tr w:rsidR="00BB1665" w:rsidRPr="00BB1665" w14:paraId="6E252226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112337A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0F1B4216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23C30AD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TAKTIČNE ZAŠČITNE ROKAVICE PPE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0C842444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46FFAB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1.550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6F289F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1A46F4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C4DAB6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5AB508F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BB1665" w:rsidRPr="00BB1665" w14:paraId="31429C20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219BFDC6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7863530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1575BD1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VETRNI VLOŽEK MOŠKI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60E3EB0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2BB626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9BBBA0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1DB7A0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BE4305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5C1F210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BB1665" w:rsidRPr="00BB1665" w14:paraId="05F9C690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636C5343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4DC310C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4F684BA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VETRNI VLOŽEK ŽENSKI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6F2C4FC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1FDE2B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3EF0A0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45F907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135353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6147439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B1665" w:rsidRPr="00BB1665" w14:paraId="372B29A7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5A4344B3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61AF5E5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1FC23AB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ZIMSKA KAPA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795370E5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11EE90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8.600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9DF1B8B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2.600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F30877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3C92C7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07BB4AA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BB1665" w:rsidRPr="00BB1665" w14:paraId="113A33A2" w14:textId="77777777" w:rsidTr="00BB1665">
        <w:trPr>
          <w:trHeight w:val="277"/>
        </w:trPr>
        <w:tc>
          <w:tcPr>
            <w:tcW w:w="685" w:type="dxa"/>
            <w:vMerge w:val="restart"/>
            <w:shd w:val="clear" w:color="auto" w:fill="auto"/>
            <w:noWrap/>
            <w:vAlign w:val="center"/>
            <w:hideMark/>
          </w:tcPr>
          <w:p w14:paraId="0DE9CEB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" w:type="dxa"/>
            <w:vMerge w:val="restart"/>
            <w:shd w:val="clear" w:color="auto" w:fill="auto"/>
            <w:vAlign w:val="center"/>
            <w:hideMark/>
          </w:tcPr>
          <w:p w14:paraId="5DAC6DF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Taktična obutev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3B047A7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ČEVLJI TAKTIČNI - LETNI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35DC3015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B2D563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12.900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5516BD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FA344F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598949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098A145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BB1665" w:rsidRPr="00BB1665" w14:paraId="41D5EC66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00DB76E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7E6DB729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52189D06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ČEVLJI TAKTIČNI - ZIMSKI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154CE199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1776C1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12.600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D79BEF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29ED33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1.200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2195FD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227D73F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BB1665" w:rsidRPr="00BB1665" w14:paraId="4E24FDA6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46DADB99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55274E8D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5FFD6C7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ČEVLJI TAKTIČNI NIZKI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1837B52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C2D666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4BEFB2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DB4D5D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D7B689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3267AB5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  <w:tr w:rsidR="00BB1665" w:rsidRPr="00BB1665" w14:paraId="76248E26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7C23A95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7F25296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4FB14AED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ČEVLJI TAKTIČNI VSP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5F943419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39F804B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909959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FBC7B3F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CD1255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6E921B0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BB1665" w:rsidRPr="00BB1665" w14:paraId="5B61FFEE" w14:textId="77777777" w:rsidTr="00BB1665">
        <w:trPr>
          <w:trHeight w:val="277"/>
        </w:trPr>
        <w:tc>
          <w:tcPr>
            <w:tcW w:w="685" w:type="dxa"/>
            <w:vMerge w:val="restart"/>
            <w:shd w:val="clear" w:color="auto" w:fill="auto"/>
            <w:noWrap/>
            <w:vAlign w:val="center"/>
            <w:hideMark/>
          </w:tcPr>
          <w:p w14:paraId="736E2C2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52" w:type="dxa"/>
            <w:vMerge w:val="restart"/>
            <w:shd w:val="clear" w:color="auto" w:fill="auto"/>
            <w:vAlign w:val="center"/>
            <w:hideMark/>
          </w:tcPr>
          <w:p w14:paraId="649FF69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Delovna obutev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67C3911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ČEVLJI NIZKI MOŠKI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54A0F1F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D6FAB2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006053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203914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DE86F3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39004BA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BB1665" w:rsidRPr="00BB1665" w14:paraId="5E933795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59A4404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0D41BB95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2DC5FEE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ČEVLJI NIZKI ŽENSKI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1FD17BA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280857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78BEB2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DC8623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B6C191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7D0C5E8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BB1665" w:rsidRPr="00BB1665" w14:paraId="59C44F1B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50C8478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2E6D4F0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327C92F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ČEVLJI VISOKI MOŠKI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701F9B2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790C7B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900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84AA48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295A75B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242144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3C10561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BB1665" w:rsidRPr="00BB1665" w14:paraId="01685971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5B1BB4F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50FA791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34044FE2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ČEVLJI VISOKI ŽENSKI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2479537D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D84B9B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7D4F95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06D8AD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57441F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2813246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</w:tbl>
    <w:p w14:paraId="1BB027D1" w14:textId="77777777" w:rsidR="006C7A67" w:rsidRDefault="006C7A67" w:rsidP="006C7A67">
      <w:pPr>
        <w:jc w:val="both"/>
        <w:rPr>
          <w:rFonts w:ascii="Arial" w:hAnsi="Arial" w:cs="Arial"/>
          <w:sz w:val="20"/>
          <w:szCs w:val="20"/>
        </w:rPr>
      </w:pPr>
    </w:p>
    <w:p w14:paraId="4F733A3B" w14:textId="0E7D59CF" w:rsidR="00BB1665" w:rsidRPr="00BB1665" w:rsidRDefault="00BB1665" w:rsidP="00BB166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B1665">
        <w:rPr>
          <w:rFonts w:ascii="Arial" w:hAnsi="Arial" w:cs="Arial"/>
          <w:sz w:val="20"/>
          <w:szCs w:val="20"/>
        </w:rPr>
        <w:t xml:space="preserve">Ponudniki se lahko prijavijo za dobavo predmeta naročila v celoti (sklop 1 - </w:t>
      </w:r>
      <w:r>
        <w:rPr>
          <w:rFonts w:ascii="Arial" w:hAnsi="Arial" w:cs="Arial"/>
          <w:sz w:val="20"/>
          <w:szCs w:val="20"/>
        </w:rPr>
        <w:t>3</w:t>
      </w:r>
      <w:r w:rsidRPr="00BB1665">
        <w:rPr>
          <w:rFonts w:ascii="Arial" w:hAnsi="Arial" w:cs="Arial"/>
          <w:sz w:val="20"/>
          <w:szCs w:val="20"/>
        </w:rPr>
        <w:t>) ali posamezen sklop v celoti – vse postavke blaga, ki so v sklopu. Ponudniki ne morejo ponuditi posameznega blaga iz posameznega sklopa.</w:t>
      </w:r>
    </w:p>
    <w:p w14:paraId="3D03C460" w14:textId="744AC1AB" w:rsidR="00E32730" w:rsidRPr="0047631E" w:rsidRDefault="00E32730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D8B3DA2" w14:textId="559EC521" w:rsidR="00DF4926" w:rsidRPr="0047631E" w:rsidRDefault="00DF4926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Predmet javnega naročila je opredeljen v tehničnih specifikacijah javnega naročila</w:t>
      </w:r>
      <w:r w:rsidR="005767FB" w:rsidRPr="0047631E">
        <w:rPr>
          <w:rFonts w:ascii="Arial" w:hAnsi="Arial" w:cs="Arial"/>
          <w:sz w:val="20"/>
          <w:szCs w:val="20"/>
        </w:rPr>
        <w:t>, ki so sestavni del razpisne dokumentacije.</w:t>
      </w:r>
    </w:p>
    <w:p w14:paraId="77112331" w14:textId="77777777" w:rsidR="00DF4926" w:rsidRPr="0047631E" w:rsidRDefault="00DF4926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6605066" w14:textId="7B976DE8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Predmetno javno naročilo se izvaja za obdobje </w:t>
      </w:r>
      <w:r w:rsidRPr="0047631E">
        <w:rPr>
          <w:rFonts w:ascii="Arial" w:hAnsi="Arial" w:cs="Arial"/>
          <w:color w:val="000000"/>
          <w:sz w:val="20"/>
          <w:szCs w:val="20"/>
        </w:rPr>
        <w:t>202</w:t>
      </w:r>
      <w:r w:rsidR="00BB1665">
        <w:rPr>
          <w:rFonts w:ascii="Arial" w:hAnsi="Arial" w:cs="Arial"/>
          <w:color w:val="000000"/>
          <w:sz w:val="20"/>
          <w:szCs w:val="20"/>
        </w:rPr>
        <w:t>6</w:t>
      </w:r>
      <w:r w:rsidRPr="0047631E">
        <w:rPr>
          <w:rFonts w:ascii="Arial" w:hAnsi="Arial" w:cs="Arial"/>
          <w:color w:val="000000"/>
          <w:sz w:val="20"/>
          <w:szCs w:val="20"/>
        </w:rPr>
        <w:t>-202</w:t>
      </w:r>
      <w:r w:rsidR="00BB1665">
        <w:rPr>
          <w:rFonts w:ascii="Arial" w:hAnsi="Arial" w:cs="Arial"/>
          <w:color w:val="000000"/>
          <w:sz w:val="20"/>
          <w:szCs w:val="20"/>
        </w:rPr>
        <w:t>9</w:t>
      </w:r>
      <w:r w:rsidRPr="0047631E">
        <w:rPr>
          <w:rFonts w:ascii="Arial" w:hAnsi="Arial" w:cs="Arial"/>
          <w:color w:val="000000"/>
          <w:sz w:val="20"/>
          <w:szCs w:val="20"/>
        </w:rPr>
        <w:t>.</w:t>
      </w:r>
    </w:p>
    <w:p w14:paraId="36F72280" w14:textId="77777777" w:rsidR="009C7291" w:rsidRDefault="009C7291" w:rsidP="009C7291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F96C39" w14:textId="45C6B8E8" w:rsidR="009C7291" w:rsidRPr="005767FB" w:rsidRDefault="009C7291" w:rsidP="009C7291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7631E">
        <w:rPr>
          <w:rFonts w:ascii="Arial" w:eastAsia="Calibri" w:hAnsi="Arial" w:cs="Arial"/>
          <w:sz w:val="20"/>
          <w:szCs w:val="20"/>
          <w:lang w:eastAsia="en-US"/>
        </w:rPr>
        <w:t>Predvidena dinamika nabave,</w:t>
      </w:r>
      <w:r w:rsidRPr="005767FB">
        <w:rPr>
          <w:rFonts w:ascii="Arial" w:eastAsia="Calibri" w:hAnsi="Arial" w:cs="Arial"/>
          <w:sz w:val="20"/>
          <w:szCs w:val="20"/>
          <w:lang w:eastAsia="en-US"/>
        </w:rPr>
        <w:t xml:space="preserve"> okvirn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>e</w:t>
      </w:r>
      <w:r w:rsidRPr="005767FB">
        <w:rPr>
          <w:rFonts w:ascii="Arial" w:eastAsia="Calibri" w:hAnsi="Arial" w:cs="Arial"/>
          <w:sz w:val="20"/>
          <w:szCs w:val="20"/>
          <w:lang w:eastAsia="en-US"/>
        </w:rPr>
        <w:t xml:space="preserve"> količin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 xml:space="preserve">e, način naročanja in rok dobave so navedeni v </w:t>
      </w:r>
      <w:r w:rsidR="006C7A67">
        <w:rPr>
          <w:rFonts w:ascii="Arial" w:eastAsia="Calibri" w:hAnsi="Arial" w:cs="Arial"/>
          <w:sz w:val="20"/>
          <w:szCs w:val="20"/>
          <w:lang w:eastAsia="en-US"/>
        </w:rPr>
        <w:t>7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 xml:space="preserve">. členu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osnutka 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>okvirnega sporazuma.</w:t>
      </w:r>
    </w:p>
    <w:p w14:paraId="694B9102" w14:textId="77777777" w:rsidR="009C7291" w:rsidRDefault="009C7291" w:rsidP="0047631E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3860C8B" w14:textId="37E152F9" w:rsidR="00476A5D" w:rsidRPr="0047631E" w:rsidRDefault="00476A5D" w:rsidP="0047631E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7631E">
        <w:rPr>
          <w:rFonts w:ascii="Arial" w:eastAsia="Calibri" w:hAnsi="Arial" w:cs="Arial"/>
          <w:sz w:val="20"/>
          <w:szCs w:val="20"/>
          <w:lang w:eastAsia="en-US"/>
        </w:rPr>
        <w:t>Količine dobave blaga v ponudbenem predračunu, so okvirne in predstavljajo trenutno predvidene skupne potrebe naročnika za obdobje 202</w:t>
      </w:r>
      <w:r w:rsidR="00BB1665"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>-202</w:t>
      </w:r>
      <w:r w:rsidR="00BB1665">
        <w:rPr>
          <w:rFonts w:ascii="Arial" w:eastAsia="Calibri" w:hAnsi="Arial" w:cs="Arial"/>
          <w:sz w:val="20"/>
          <w:szCs w:val="20"/>
          <w:lang w:eastAsia="en-US"/>
        </w:rPr>
        <w:t>9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>. Naročnik se ne zavezuje naročiti celotne količine in prav tako si pridržuje pravico do zvišanja oz. znižanja naročene količine blaga kot je predvidena za posamezno leto. Ponudnik - izvajalec v primeru zmanjšanja naročila blaga ni upravičen do odškodninskega zahtevka ali povračila stroškov, ki jih je imel ponudnik -  izvajalec ob morebitnem naročilu večje količine osnovnega materiala za izdelavo blaga. Skupne dobave v obdobju 202</w:t>
      </w:r>
      <w:r w:rsidR="00BB1665"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 xml:space="preserve"> - 202</w:t>
      </w:r>
      <w:r w:rsidR="00BB1665">
        <w:rPr>
          <w:rFonts w:ascii="Arial" w:eastAsia="Calibri" w:hAnsi="Arial" w:cs="Arial"/>
          <w:sz w:val="20"/>
          <w:szCs w:val="20"/>
          <w:lang w:eastAsia="en-US"/>
        </w:rPr>
        <w:t>9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 xml:space="preserve"> ne bodo presegale predvidene skupne količine po okvirnem sporazumu.</w:t>
      </w:r>
    </w:p>
    <w:p w14:paraId="0131CAA4" w14:textId="3B3FF36D" w:rsidR="005767FB" w:rsidRPr="0047631E" w:rsidRDefault="005767FB" w:rsidP="0047631E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A5F00D" w14:textId="77777777" w:rsidR="00425D1F" w:rsidRPr="0047631E" w:rsidRDefault="00425D1F" w:rsidP="0047631E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</w:p>
    <w:p w14:paraId="27C8279F" w14:textId="75937652" w:rsidR="00476A5D" w:rsidRPr="0047631E" w:rsidRDefault="00476A5D" w:rsidP="00FD17FE">
      <w:pPr>
        <w:pStyle w:val="Razpisnaslog2"/>
        <w:numPr>
          <w:ilvl w:val="0"/>
          <w:numId w:val="3"/>
        </w:numPr>
        <w:ind w:left="426" w:hanging="426"/>
        <w:rPr>
          <w:rStyle w:val="Naslov2Znak"/>
          <w:rFonts w:cs="Arial"/>
          <w:b/>
          <w:i w:val="0"/>
          <w:sz w:val="22"/>
          <w:szCs w:val="22"/>
        </w:rPr>
      </w:pPr>
      <w:r w:rsidRPr="0047631E">
        <w:rPr>
          <w:rStyle w:val="Naslov2Znak"/>
          <w:rFonts w:cs="Arial"/>
          <w:b/>
          <w:i w:val="0"/>
          <w:sz w:val="22"/>
          <w:szCs w:val="22"/>
        </w:rPr>
        <w:t>USTREZNOST PONUJENEGA BLAGA IN OSTALE ZAHTEVE NAROČNIKA</w:t>
      </w:r>
    </w:p>
    <w:p w14:paraId="44A4D00F" w14:textId="77777777" w:rsidR="00476A5D" w:rsidRPr="0047631E" w:rsidRDefault="00476A5D" w:rsidP="004763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CFD28A8" w14:textId="48DD0B74" w:rsidR="00E67C07" w:rsidRPr="0047631E" w:rsidRDefault="00E67C07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Ponujeno blago mora v celoti ustrezati vsem zahtevam iz razpisne dokumentacije, tehničnim  specifikacijam in vzorcem naročnika.</w:t>
      </w:r>
    </w:p>
    <w:p w14:paraId="442F131D" w14:textId="77777777" w:rsidR="00E67C07" w:rsidRPr="0047631E" w:rsidRDefault="00E67C07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CEAC5D" w14:textId="6FFFD22E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Tehnične specifikacije za blago, ki je predmet tega javnega naročila, so sestavni del </w:t>
      </w:r>
      <w:r w:rsidR="005767FB" w:rsidRPr="0047631E">
        <w:rPr>
          <w:rFonts w:ascii="Arial" w:hAnsi="Arial" w:cs="Arial"/>
          <w:sz w:val="20"/>
          <w:szCs w:val="20"/>
        </w:rPr>
        <w:t xml:space="preserve">razpisne  </w:t>
      </w:r>
      <w:r w:rsidRPr="0047631E">
        <w:rPr>
          <w:rFonts w:ascii="Arial" w:hAnsi="Arial" w:cs="Arial"/>
          <w:sz w:val="20"/>
          <w:szCs w:val="20"/>
        </w:rPr>
        <w:t>dokumentacije.</w:t>
      </w:r>
    </w:p>
    <w:p w14:paraId="70B72840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900F7F" w14:textId="73736C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Naročnikovi vzorci blaga, za katere naročnik omogoča ogled, kot je navedeno v točki </w:t>
      </w:r>
      <w:r w:rsidRPr="00B076FD">
        <w:rPr>
          <w:rFonts w:ascii="Arial" w:hAnsi="Arial" w:cs="Arial"/>
          <w:sz w:val="20"/>
          <w:szCs w:val="20"/>
        </w:rPr>
        <w:t>3.</w:t>
      </w:r>
      <w:r w:rsidR="00F514DC" w:rsidRPr="00B076FD">
        <w:rPr>
          <w:rFonts w:ascii="Arial" w:hAnsi="Arial" w:cs="Arial"/>
          <w:sz w:val="20"/>
          <w:szCs w:val="20"/>
        </w:rPr>
        <w:t>3</w:t>
      </w:r>
      <w:r w:rsidRPr="0047631E">
        <w:rPr>
          <w:rFonts w:ascii="Arial" w:hAnsi="Arial" w:cs="Arial"/>
          <w:sz w:val="20"/>
          <w:szCs w:val="20"/>
        </w:rPr>
        <w:t xml:space="preserve">. (Ogled </w:t>
      </w:r>
      <w:r w:rsidR="00A7475E">
        <w:rPr>
          <w:rFonts w:ascii="Arial" w:hAnsi="Arial" w:cs="Arial"/>
          <w:sz w:val="20"/>
          <w:szCs w:val="20"/>
        </w:rPr>
        <w:t xml:space="preserve">naročnikovih </w:t>
      </w:r>
      <w:r w:rsidRPr="0047631E">
        <w:rPr>
          <w:rFonts w:ascii="Arial" w:hAnsi="Arial" w:cs="Arial"/>
          <w:sz w:val="20"/>
          <w:szCs w:val="20"/>
        </w:rPr>
        <w:t>vzorcev</w:t>
      </w:r>
      <w:r w:rsidR="00A7475E">
        <w:rPr>
          <w:rFonts w:ascii="Arial" w:hAnsi="Arial" w:cs="Arial"/>
          <w:sz w:val="20"/>
          <w:szCs w:val="20"/>
        </w:rPr>
        <w:t>)</w:t>
      </w:r>
      <w:r w:rsidRPr="0047631E">
        <w:rPr>
          <w:rFonts w:ascii="Arial" w:hAnsi="Arial" w:cs="Arial"/>
          <w:sz w:val="20"/>
          <w:szCs w:val="20"/>
        </w:rPr>
        <w:t xml:space="preserve">  iz tega dela dokumentacije v zvezi z oddajo javnega naročila, so sestavni del tehničnih specifikacij.</w:t>
      </w:r>
    </w:p>
    <w:p w14:paraId="5AAF496F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60ACB9F" w14:textId="77777777" w:rsidR="002B2B15" w:rsidRPr="0047631E" w:rsidRDefault="002B2B15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>OPOZORILO:</w:t>
      </w:r>
    </w:p>
    <w:p w14:paraId="073249FD" w14:textId="6517A318" w:rsidR="002B2B15" w:rsidRDefault="002B2B15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Ponujeno blago mora v celoti ustrezati </w:t>
      </w:r>
      <w:r w:rsidRPr="0047631E">
        <w:rPr>
          <w:rFonts w:ascii="Arial" w:hAnsi="Arial" w:cs="Arial"/>
          <w:sz w:val="20"/>
          <w:lang w:eastAsia="en-US"/>
        </w:rPr>
        <w:t xml:space="preserve">vsem zahtevam iz razpisne dokumentacije predmetnega javnega naročila, </w:t>
      </w:r>
      <w:r w:rsidR="00DD5F88" w:rsidRPr="0047631E">
        <w:rPr>
          <w:rFonts w:ascii="Arial" w:hAnsi="Arial" w:cs="Arial"/>
          <w:sz w:val="20"/>
          <w:szCs w:val="20"/>
        </w:rPr>
        <w:t>zahtevam v zgoraj navedenih tehničnih specifikacijah in vzorcih naročnika,</w:t>
      </w:r>
      <w:r w:rsidR="00DD5F88" w:rsidRPr="0047631E">
        <w:rPr>
          <w:rFonts w:ascii="Arial" w:hAnsi="Arial" w:cs="Arial"/>
          <w:sz w:val="20"/>
          <w:lang w:eastAsia="en-US"/>
        </w:rPr>
        <w:t xml:space="preserve"> </w:t>
      </w:r>
      <w:r w:rsidRPr="0047631E">
        <w:rPr>
          <w:rFonts w:ascii="Arial" w:hAnsi="Arial" w:cs="Arial"/>
          <w:sz w:val="20"/>
          <w:lang w:eastAsia="en-US"/>
        </w:rPr>
        <w:t>v nasprotnem primeru bo ponudba iz</w:t>
      </w:r>
      <w:r w:rsidR="00DD5F88" w:rsidRPr="0047631E">
        <w:rPr>
          <w:rFonts w:ascii="Arial" w:hAnsi="Arial" w:cs="Arial"/>
          <w:sz w:val="20"/>
          <w:lang w:eastAsia="en-US"/>
        </w:rPr>
        <w:t xml:space="preserve">ključena </w:t>
      </w:r>
      <w:r w:rsidRPr="0047631E">
        <w:rPr>
          <w:rFonts w:ascii="Arial" w:hAnsi="Arial" w:cs="Arial"/>
          <w:sz w:val="20"/>
          <w:lang w:eastAsia="en-US"/>
        </w:rPr>
        <w:t>iz nadaljnje obravnave</w:t>
      </w:r>
      <w:r w:rsidRPr="0047631E">
        <w:rPr>
          <w:rFonts w:ascii="Arial" w:hAnsi="Arial" w:cs="Arial"/>
          <w:sz w:val="20"/>
          <w:szCs w:val="20"/>
          <w:lang w:eastAsia="en-US"/>
        </w:rPr>
        <w:t>. V primeru morebitnih razhajanj vzorcev naročnika in opisa v tehnični specifikaciji razpisne dokumentacije v zvezi z oddajo javnega naročila, so odločilni vzorci naročnika z upoštevanimi opombami, navedenimi v tehnični specifikaciji in označenimi na naročnikovem vzorcu.</w:t>
      </w:r>
    </w:p>
    <w:p w14:paraId="62FF83FA" w14:textId="77777777" w:rsidR="00E7626C" w:rsidRDefault="00E7626C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04BA870" w14:textId="77777777" w:rsidR="00E7626C" w:rsidRPr="0047631E" w:rsidRDefault="00E7626C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282B899" w14:textId="77777777" w:rsidR="00476A5D" w:rsidRPr="0047631E" w:rsidRDefault="00476A5D" w:rsidP="004763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4BB5E629" w14:textId="120A493F" w:rsidR="00476A5D" w:rsidRPr="0047631E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jc w:val="left"/>
        <w:rPr>
          <w:rStyle w:val="Naslov2Znak"/>
          <w:rFonts w:cs="Arial"/>
          <w:sz w:val="22"/>
          <w:szCs w:val="22"/>
        </w:rPr>
      </w:pPr>
      <w:r w:rsidRPr="0047631E">
        <w:rPr>
          <w:rStyle w:val="Naslov2Znak"/>
          <w:rFonts w:cs="Arial"/>
          <w:sz w:val="22"/>
          <w:szCs w:val="22"/>
        </w:rPr>
        <w:lastRenderedPageBreak/>
        <w:t>VZORCI IN TEHNIČNA DOKUMENTACIJA</w:t>
      </w:r>
    </w:p>
    <w:p w14:paraId="1C4B9787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00C759" w14:textId="7A1C45B8" w:rsidR="00476A5D" w:rsidRPr="0047631E" w:rsidRDefault="00476A5D" w:rsidP="00FD17FE">
      <w:pPr>
        <w:pStyle w:val="Odstavekseznama"/>
        <w:numPr>
          <w:ilvl w:val="1"/>
          <w:numId w:val="11"/>
        </w:numPr>
        <w:spacing w:line="260" w:lineRule="exact"/>
        <w:ind w:left="426" w:hanging="426"/>
        <w:jc w:val="left"/>
        <w:rPr>
          <w:rStyle w:val="Naslov3Znak"/>
          <w:rFonts w:ascii="Arial" w:hAnsi="Arial" w:cs="Arial"/>
          <w:sz w:val="20"/>
          <w:szCs w:val="20"/>
        </w:rPr>
      </w:pPr>
      <w:bookmarkStart w:id="3" w:name="_Hlk127800874"/>
      <w:r w:rsidRPr="0047631E">
        <w:rPr>
          <w:rStyle w:val="Naslov3Znak"/>
          <w:rFonts w:ascii="Arial" w:hAnsi="Arial" w:cs="Arial"/>
          <w:sz w:val="20"/>
          <w:szCs w:val="20"/>
        </w:rPr>
        <w:t>VZORCI</w:t>
      </w:r>
    </w:p>
    <w:bookmarkEnd w:id="3"/>
    <w:p w14:paraId="07EC68BE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37AF879" w14:textId="77777777" w:rsidR="00476A5D" w:rsidRPr="0047631E" w:rsidRDefault="00476A5D" w:rsidP="00B076F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Ponudnik mora naročniku </w:t>
      </w:r>
      <w:r w:rsidRPr="0047631E">
        <w:rPr>
          <w:rFonts w:ascii="Arial" w:hAnsi="Arial" w:cs="Arial"/>
          <w:b/>
          <w:sz w:val="20"/>
          <w:szCs w:val="20"/>
          <w:lang w:eastAsia="en-US"/>
        </w:rPr>
        <w:t>predložiti vzorce ponujenega blaga</w:t>
      </w:r>
      <w:r w:rsidRPr="0047631E">
        <w:rPr>
          <w:rFonts w:ascii="Arial" w:hAnsi="Arial" w:cs="Arial"/>
          <w:sz w:val="20"/>
          <w:szCs w:val="20"/>
        </w:rPr>
        <w:t xml:space="preserve"> </w:t>
      </w:r>
      <w:r w:rsidRPr="0047631E">
        <w:rPr>
          <w:rFonts w:ascii="Arial" w:hAnsi="Arial" w:cs="Arial"/>
          <w:b/>
          <w:sz w:val="20"/>
          <w:szCs w:val="20"/>
        </w:rPr>
        <w:t>in sicer</w:t>
      </w:r>
      <w:r w:rsidRPr="0047631E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: najkasneje naslednji delovni dan po roku za oddajo ponudb, do 13.00 ure.</w:t>
      </w:r>
      <w:r w:rsidRPr="0047631E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6F9AFD51" w14:textId="77777777" w:rsidR="00476A5D" w:rsidRPr="0047631E" w:rsidRDefault="00476A5D" w:rsidP="00B076F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7F4F195" w14:textId="1D9AEEB9" w:rsidR="00476A5D" w:rsidRPr="0047631E" w:rsidRDefault="00476A5D" w:rsidP="00B076F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Vzorce ponudnik dostavi osebno </w:t>
      </w:r>
      <w:r w:rsidR="008E1A6F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ali po pošti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naslov: Ministrstvo za notranje zadeve, Vodovodna 93a, 1000 Ljubljana. </w:t>
      </w:r>
      <w:r w:rsidRPr="0047631E">
        <w:rPr>
          <w:rFonts w:ascii="Arial" w:eastAsiaTheme="minorHAnsi" w:hAnsi="Arial" w:cs="Arial"/>
          <w:sz w:val="20"/>
          <w:szCs w:val="20"/>
          <w:lang w:eastAsia="en-US"/>
        </w:rPr>
        <w:t xml:space="preserve">Vzorci bodo šteli za pravočasno oddane, če jih bo naročnik prejel do zgoraj navedenega roka.  </w:t>
      </w:r>
    </w:p>
    <w:p w14:paraId="7AE49CFE" w14:textId="77777777" w:rsidR="00476A5D" w:rsidRPr="0047631E" w:rsidRDefault="00476A5D" w:rsidP="00B076F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F67C17F" w14:textId="77777777" w:rsidR="00476A5D" w:rsidRPr="0047631E" w:rsidRDefault="00476A5D" w:rsidP="00B076F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sz w:val="20"/>
          <w:szCs w:val="20"/>
          <w:lang w:eastAsia="en-US"/>
        </w:rPr>
        <w:t>Če naročnik vzorcev ne bo prejel do roka iz prejšnjega odstavka, bo ponudba izključena</w:t>
      </w:r>
      <w:r w:rsidRPr="0047631E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.</w:t>
      </w:r>
    </w:p>
    <w:p w14:paraId="3A76FD7A" w14:textId="77777777" w:rsidR="00476A5D" w:rsidRPr="0047631E" w:rsidRDefault="00476A5D" w:rsidP="00B076F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</w:p>
    <w:p w14:paraId="01E71115" w14:textId="49A00F21" w:rsidR="00476A5D" w:rsidRPr="0047631E" w:rsidRDefault="00476A5D" w:rsidP="00B076F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Pri predložitvi vzorcev se sklicujte na številko javnega naročila </w:t>
      </w:r>
      <w:r w:rsidRPr="0047631E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430-</w:t>
      </w:r>
      <w:r w:rsidR="00CC5C7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1</w:t>
      </w:r>
      <w:r w:rsidR="00516E64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689</w:t>
      </w:r>
      <w:r w:rsidR="00AE3967" w:rsidRPr="0047631E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/</w:t>
      </w:r>
      <w:r w:rsidRPr="0047631E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202</w:t>
      </w:r>
      <w:r w:rsidR="00215B30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5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p w14:paraId="18870B5A" w14:textId="77777777" w:rsidR="00476A5D" w:rsidRPr="0047631E" w:rsidRDefault="00476A5D" w:rsidP="00B076F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B82ED78" w14:textId="77777777" w:rsidR="003A5ADD" w:rsidRPr="003A5ADD" w:rsidRDefault="003A5ADD" w:rsidP="003A5ADD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>Predloženi vzorec mora vsebovati:</w:t>
      </w:r>
    </w:p>
    <w:p w14:paraId="48DD006A" w14:textId="77777777" w:rsidR="003A5ADD" w:rsidRPr="003A5ADD" w:rsidRDefault="003A5ADD" w:rsidP="003A5ADD">
      <w:pPr>
        <w:numPr>
          <w:ilvl w:val="0"/>
          <w:numId w:val="19"/>
        </w:num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>vzorec ponujenega artikla,</w:t>
      </w:r>
    </w:p>
    <w:p w14:paraId="6165CAF5" w14:textId="77777777" w:rsidR="003A5ADD" w:rsidRPr="003A5ADD" w:rsidRDefault="003A5ADD" w:rsidP="003A5ADD">
      <w:pPr>
        <w:numPr>
          <w:ilvl w:val="0"/>
          <w:numId w:val="19"/>
        </w:num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>vzorec/</w:t>
      </w:r>
      <w:proofErr w:type="spellStart"/>
      <w:r w:rsidRPr="003A5ADD">
        <w:rPr>
          <w:rFonts w:ascii="Arial" w:hAnsi="Arial" w:cs="Arial"/>
          <w:sz w:val="20"/>
          <w:szCs w:val="20"/>
        </w:rPr>
        <w:t>ce</w:t>
      </w:r>
      <w:proofErr w:type="spellEnd"/>
      <w:r w:rsidRPr="003A5ADD">
        <w:rPr>
          <w:rFonts w:ascii="Arial" w:hAnsi="Arial" w:cs="Arial"/>
          <w:sz w:val="20"/>
          <w:szCs w:val="20"/>
        </w:rPr>
        <w:t xml:space="preserve"> osnovnega/h materiala/ov (upoštevati smiselno glede na zahteve naročnika),</w:t>
      </w:r>
    </w:p>
    <w:p w14:paraId="1927FACA" w14:textId="77777777" w:rsidR="003A5ADD" w:rsidRPr="003A5ADD" w:rsidRDefault="003A5ADD" w:rsidP="003A5ADD">
      <w:pPr>
        <w:numPr>
          <w:ilvl w:val="0"/>
          <w:numId w:val="19"/>
        </w:num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>dokazne listine o skladnosti osnovnega/ih materiala/ov z zahtevami v tehnični specifikaciji artikla (rezultati testiranja osnovnih materialov v neodvisni instituciji, po vseh kakovostnih parametrih, navedenih v točki 2. Izjema so parametri, kjer je v tehnični specifikaciji jasno navedeno drugače).</w:t>
      </w:r>
    </w:p>
    <w:p w14:paraId="2DCCCC6F" w14:textId="77777777" w:rsidR="003A5ADD" w:rsidRPr="003A5ADD" w:rsidRDefault="003A5ADD" w:rsidP="003A5ADD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24CB88E1" w14:textId="5B06CDCA" w:rsidR="003A5ADD" w:rsidRPr="003A5ADD" w:rsidRDefault="003A5ADD" w:rsidP="003A5ADD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>Ponudnik</w:t>
      </w:r>
      <w:r w:rsidR="000D4D3F">
        <w:rPr>
          <w:rFonts w:ascii="Arial" w:hAnsi="Arial" w:cs="Arial"/>
          <w:sz w:val="20"/>
          <w:szCs w:val="20"/>
        </w:rPr>
        <w:t xml:space="preserve"> </w:t>
      </w:r>
      <w:r w:rsidRPr="003A5ADD">
        <w:rPr>
          <w:rFonts w:ascii="Arial" w:hAnsi="Arial" w:cs="Arial"/>
          <w:sz w:val="20"/>
          <w:szCs w:val="20"/>
        </w:rPr>
        <w:t xml:space="preserve">– izvajalec je, glede na vrsto osnovnega materiala, dolžan naročniku predložiti tudi vzorec osnovnega materiala, in sicer </w:t>
      </w:r>
      <w:r w:rsidRPr="003A5ADD">
        <w:rPr>
          <w:rFonts w:ascii="Arial" w:hAnsi="Arial" w:cs="Arial"/>
          <w:sz w:val="20"/>
          <w:szCs w:val="20"/>
          <w:u w:val="single"/>
        </w:rPr>
        <w:t>za sklop 1 in 2</w:t>
      </w:r>
      <w:r w:rsidRPr="003A5ADD">
        <w:rPr>
          <w:rFonts w:ascii="Arial" w:hAnsi="Arial" w:cs="Arial"/>
          <w:sz w:val="20"/>
          <w:szCs w:val="20"/>
        </w:rPr>
        <w:t>:</w:t>
      </w:r>
    </w:p>
    <w:p w14:paraId="2F4EEF50" w14:textId="77777777" w:rsidR="003A5ADD" w:rsidRPr="003A5ADD" w:rsidRDefault="003A5ADD" w:rsidP="003A5ADD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023FA629" w14:textId="77777777" w:rsidR="003A5ADD" w:rsidRPr="003A5ADD" w:rsidRDefault="003A5ADD" w:rsidP="003A5ADD">
      <w:pPr>
        <w:numPr>
          <w:ilvl w:val="0"/>
          <w:numId w:val="20"/>
        </w:num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  <w:u w:val="single"/>
        </w:rPr>
        <w:t xml:space="preserve">za tkanine </w:t>
      </w:r>
      <w:r w:rsidRPr="003A5ADD">
        <w:rPr>
          <w:rFonts w:ascii="Arial" w:hAnsi="Arial" w:cs="Arial"/>
          <w:b/>
          <w:sz w:val="20"/>
          <w:szCs w:val="20"/>
        </w:rPr>
        <w:t>iz sklopa 1:</w:t>
      </w:r>
      <w:r w:rsidRPr="003A5ADD">
        <w:rPr>
          <w:rFonts w:ascii="Arial" w:hAnsi="Arial" w:cs="Arial"/>
          <w:sz w:val="20"/>
          <w:szCs w:val="20"/>
        </w:rPr>
        <w:t xml:space="preserve"> </w:t>
      </w:r>
      <w:bookmarkStart w:id="4" w:name="_Hlk74036922"/>
      <w:r w:rsidRPr="003A5ADD">
        <w:rPr>
          <w:rFonts w:ascii="Arial" w:hAnsi="Arial" w:cs="Arial"/>
          <w:sz w:val="20"/>
          <w:szCs w:val="20"/>
        </w:rPr>
        <w:t>HLAČE DEŽNE – NOVE, HLAČE TAKTIČNE – M, HLAČE TAKTIČNE  -Ž, VETRNI VLOŽEK MOŠKI, VETRNI VLOŽEK ŽENSKI, POLO MAJICA S KRATKIMI ROKAVI – M, POLO MAJICA S KRATKIMI ROKAVI – Ž, POLO MAJICA S KRATKIMI ROKAVI, RUMENA – M, POLO MAJICA S KRATKIMI ROKAVI, RUMENA – Ž, PULI - M, PULI - Ž, KOMBINEZON DELOVNI, OGNJEVARNI KOMBINEZON, HLAČE TAKTIČNE PPE+VSP, JAKNA VETRNA PPE+VSP, HLAČE DEŽNE PPE+VSP, JAKNA DEŽNA PPE+VSP.</w:t>
      </w:r>
    </w:p>
    <w:bookmarkEnd w:id="4"/>
    <w:p w14:paraId="5ED61B0E" w14:textId="77777777" w:rsidR="003A5ADD" w:rsidRPr="003A5ADD" w:rsidRDefault="003A5ADD" w:rsidP="003A5ADD">
      <w:pPr>
        <w:tabs>
          <w:tab w:val="num" w:pos="1080"/>
        </w:tabs>
        <w:spacing w:line="264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>Vzorec osnovnega materiala (tkanino) velikosti 2 m x 1,5 m, iz katere bo izdelana naročena količina artiklov.</w:t>
      </w:r>
    </w:p>
    <w:p w14:paraId="56D8CFB7" w14:textId="77777777" w:rsidR="003A5ADD" w:rsidRPr="003A5ADD" w:rsidRDefault="003A5ADD" w:rsidP="003A5ADD">
      <w:pPr>
        <w:tabs>
          <w:tab w:val="num" w:pos="1080"/>
        </w:tabs>
        <w:spacing w:line="264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56A571FA" w14:textId="77777777" w:rsidR="003A5ADD" w:rsidRPr="003A5ADD" w:rsidRDefault="003A5ADD" w:rsidP="003A5ADD">
      <w:pPr>
        <w:tabs>
          <w:tab w:val="num" w:pos="1080"/>
        </w:tabs>
        <w:spacing w:line="264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>V kolikor je za izdelavo artiklov uporabljenih več različnih osnovnih materialov, se zahteva vzorec vseh uporabljenih osnovnih materialov.</w:t>
      </w:r>
    </w:p>
    <w:p w14:paraId="24125D23" w14:textId="77777777" w:rsidR="003A5ADD" w:rsidRPr="003A5ADD" w:rsidRDefault="003A5ADD" w:rsidP="003A5ADD">
      <w:pPr>
        <w:tabs>
          <w:tab w:val="num" w:pos="1080"/>
        </w:tabs>
        <w:jc w:val="both"/>
        <w:rPr>
          <w:rFonts w:ascii="Arial" w:hAnsi="Arial" w:cs="Arial"/>
          <w:sz w:val="20"/>
          <w:szCs w:val="20"/>
        </w:rPr>
      </w:pPr>
    </w:p>
    <w:p w14:paraId="6F8BCEF8" w14:textId="77777777" w:rsidR="003A5ADD" w:rsidRPr="003A5ADD" w:rsidRDefault="003A5ADD" w:rsidP="003A5ADD">
      <w:pPr>
        <w:numPr>
          <w:ilvl w:val="0"/>
          <w:numId w:val="20"/>
        </w:num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  <w:u w:val="single"/>
        </w:rPr>
        <w:t>za pletenine</w:t>
      </w:r>
      <w:r w:rsidRPr="003A5ADD">
        <w:rPr>
          <w:rFonts w:ascii="Arial" w:hAnsi="Arial" w:cs="Arial"/>
          <w:sz w:val="20"/>
          <w:szCs w:val="20"/>
        </w:rPr>
        <w:t xml:space="preserve">: </w:t>
      </w:r>
      <w:r w:rsidRPr="003A5ADD">
        <w:rPr>
          <w:rFonts w:ascii="Arial" w:hAnsi="Arial" w:cs="Arial"/>
          <w:b/>
          <w:sz w:val="20"/>
          <w:szCs w:val="20"/>
        </w:rPr>
        <w:t>iz sklopa 1:</w:t>
      </w:r>
      <w:r w:rsidRPr="003A5ADD">
        <w:rPr>
          <w:rFonts w:ascii="Arial" w:hAnsi="Arial" w:cs="Arial"/>
          <w:sz w:val="20"/>
          <w:szCs w:val="20"/>
        </w:rPr>
        <w:t xml:space="preserve"> POLO MAJICA S KRATKIMI ROKAVI – M, POLO MAJICA S KRATKIMI ROKAVI – Ž, POLO MAJICA S KRATKIMI ROKAVI, RUMENA – M, POLO MAJICA S KRATKIMI ROKAVI, RUMENA – Ž, PULI - M, PULI - Ž.</w:t>
      </w:r>
    </w:p>
    <w:p w14:paraId="618FF654" w14:textId="77777777" w:rsidR="003A5ADD" w:rsidRPr="003A5ADD" w:rsidRDefault="003A5ADD" w:rsidP="003A5ADD">
      <w:pPr>
        <w:ind w:left="360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 xml:space="preserve">Vzorec osnovnega materiala (pletenino) velikosti 2 m x 1,5 m, iz katere bo izdelana naročena količina artiklov. </w:t>
      </w:r>
    </w:p>
    <w:p w14:paraId="6AE9E6A1" w14:textId="77777777" w:rsidR="003A5ADD" w:rsidRPr="003A5ADD" w:rsidRDefault="003A5ADD" w:rsidP="003A5ADD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2A41A0D5" w14:textId="77777777" w:rsidR="003A5ADD" w:rsidRPr="003A5ADD" w:rsidRDefault="003A5ADD" w:rsidP="003A5ADD">
      <w:pPr>
        <w:tabs>
          <w:tab w:val="num" w:pos="1080"/>
        </w:tabs>
        <w:ind w:left="360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>V kolikor je za izdelavo artikla uporabljenih več različnih osnovnih materialov, se zahteva vzorec vseh uporabljenih osnovnih materialov.</w:t>
      </w:r>
    </w:p>
    <w:p w14:paraId="32C3C60D" w14:textId="77777777" w:rsidR="003A5ADD" w:rsidRPr="003A5ADD" w:rsidRDefault="003A5ADD" w:rsidP="003A5ADD">
      <w:pPr>
        <w:tabs>
          <w:tab w:val="num" w:pos="1080"/>
        </w:tabs>
        <w:jc w:val="both"/>
        <w:rPr>
          <w:rFonts w:ascii="Arial" w:hAnsi="Arial" w:cs="Arial"/>
          <w:sz w:val="20"/>
          <w:szCs w:val="20"/>
        </w:rPr>
      </w:pPr>
    </w:p>
    <w:p w14:paraId="1B919CD1" w14:textId="34D8267F" w:rsidR="003A5ADD" w:rsidRDefault="003A5ADD" w:rsidP="003A5ADD">
      <w:pPr>
        <w:numPr>
          <w:ilvl w:val="0"/>
          <w:numId w:val="20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  <w:u w:val="single"/>
        </w:rPr>
        <w:t xml:space="preserve">za usnjene izdelke </w:t>
      </w:r>
      <w:r w:rsidRPr="003A5ADD">
        <w:rPr>
          <w:rFonts w:ascii="Arial" w:hAnsi="Arial" w:cs="Arial"/>
          <w:b/>
          <w:sz w:val="20"/>
          <w:szCs w:val="20"/>
        </w:rPr>
        <w:t xml:space="preserve">iz sklopa 2: </w:t>
      </w:r>
      <w:r w:rsidRPr="003A5ADD">
        <w:rPr>
          <w:rFonts w:ascii="Arial" w:hAnsi="Arial" w:cs="Arial"/>
          <w:sz w:val="20"/>
          <w:szCs w:val="20"/>
        </w:rPr>
        <w:t xml:space="preserve"> ČEVLJI TAKTIČNI NIZKI, ČEVLJI TAKTIČNI – LETNI, ČEVLJI TAKTIČNI – ZIMSKI, ČEVLJI TAKTIČNI VSP</w:t>
      </w:r>
      <w:r w:rsidR="00F97AC0" w:rsidRPr="00F97AC0">
        <w:rPr>
          <w:rFonts w:ascii="Arial" w:hAnsi="Arial" w:cs="Arial"/>
          <w:color w:val="FF0000"/>
          <w:sz w:val="20"/>
          <w:szCs w:val="20"/>
        </w:rPr>
        <w:t xml:space="preserve">, </w:t>
      </w:r>
      <w:r w:rsidR="00F97AC0" w:rsidRPr="00F97AC0">
        <w:rPr>
          <w:rFonts w:ascii="Arial" w:hAnsi="Arial" w:cs="Arial"/>
          <w:b/>
          <w:color w:val="FF0000"/>
          <w:sz w:val="20"/>
          <w:szCs w:val="20"/>
        </w:rPr>
        <w:t xml:space="preserve">iz sklopa </w:t>
      </w:r>
      <w:r w:rsidR="00F97AC0" w:rsidRPr="00F97AC0">
        <w:rPr>
          <w:rFonts w:ascii="Arial" w:hAnsi="Arial" w:cs="Arial"/>
          <w:b/>
          <w:color w:val="FF0000"/>
          <w:sz w:val="20"/>
          <w:szCs w:val="20"/>
        </w:rPr>
        <w:t>3</w:t>
      </w:r>
      <w:r w:rsidR="00F97AC0" w:rsidRPr="00F97AC0">
        <w:rPr>
          <w:rFonts w:ascii="Arial" w:hAnsi="Arial" w:cs="Arial"/>
          <w:b/>
          <w:color w:val="FF0000"/>
          <w:sz w:val="20"/>
          <w:szCs w:val="20"/>
        </w:rPr>
        <w:t>:</w:t>
      </w:r>
      <w:r w:rsidR="00F97AC0" w:rsidRPr="00F97AC0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F97AC0" w:rsidRPr="00F97AC0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ČEVLJI NIZKI MOŠKI, ČEVLJI NIZKI ŽENSKI, ČEVLJI VISOKI MOŠKI, ČEVLJI VISOKI ŽENSKI</w:t>
      </w:r>
      <w:r w:rsidR="00F97AC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  <w:r w:rsidR="00F97AC0"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 </w:t>
      </w:r>
      <w:r w:rsidR="00F97AC0" w:rsidRPr="003A5ADD">
        <w:rPr>
          <w:rFonts w:ascii="Arial" w:hAnsi="Arial" w:cs="Arial"/>
          <w:b/>
          <w:sz w:val="20"/>
          <w:szCs w:val="20"/>
        </w:rPr>
        <w:t xml:space="preserve"> </w:t>
      </w:r>
      <w:r w:rsidR="00F97AC0" w:rsidRPr="003A5ADD">
        <w:rPr>
          <w:rFonts w:ascii="Arial" w:hAnsi="Arial" w:cs="Arial"/>
          <w:sz w:val="20"/>
          <w:szCs w:val="20"/>
        </w:rPr>
        <w:t xml:space="preserve"> </w:t>
      </w:r>
    </w:p>
    <w:p w14:paraId="1D1138E6" w14:textId="77777777" w:rsidR="00F97AC0" w:rsidRPr="003A5ADD" w:rsidRDefault="00F97AC0" w:rsidP="00F97AC0">
      <w:pPr>
        <w:spacing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103A2159" w14:textId="77777777" w:rsidR="003A5ADD" w:rsidRPr="003A5ADD" w:rsidRDefault="003A5ADD" w:rsidP="003A5ADD">
      <w:pPr>
        <w:ind w:left="360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 xml:space="preserve">Vzorec osnovnega materiala (usnje), in sicer 2 kosa velikosti 40 x 40 cm, iz katerega </w:t>
      </w:r>
      <w:bookmarkStart w:id="5" w:name="_GoBack"/>
      <w:bookmarkEnd w:id="5"/>
      <w:r w:rsidRPr="003A5ADD">
        <w:rPr>
          <w:rFonts w:ascii="Arial" w:hAnsi="Arial" w:cs="Arial"/>
          <w:sz w:val="20"/>
          <w:szCs w:val="20"/>
        </w:rPr>
        <w:t>bo izdelana naročena količina artiklov.</w:t>
      </w:r>
    </w:p>
    <w:p w14:paraId="211DFFEB" w14:textId="77777777" w:rsidR="003A5ADD" w:rsidRPr="003A5ADD" w:rsidRDefault="003A5ADD" w:rsidP="003A5ADD">
      <w:pPr>
        <w:spacing w:before="120"/>
        <w:ind w:left="357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>Za obuvala tudi vzorec obuvala v vzdolžnem prerezu, vzorec podloge obuvala in sicer 2 kosa  velikosti 40 cm x 40 cm, iz katerega bo izdelana naročena količina artiklov ter vzorec podplata obuvala.</w:t>
      </w:r>
    </w:p>
    <w:p w14:paraId="16EF90C6" w14:textId="77777777" w:rsidR="003A5ADD" w:rsidRPr="003A5ADD" w:rsidRDefault="003A5ADD" w:rsidP="003A5ADD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F91AA75" w14:textId="77777777" w:rsidR="003A5ADD" w:rsidRPr="003A5ADD" w:rsidRDefault="003A5ADD" w:rsidP="003A5ADD">
      <w:pPr>
        <w:spacing w:line="264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>V kolikor je za izdelavo artiklov uporabljenih več različnih osnovnih materialov, se zahteva vzorec vseh uporabljenih osnovnih materialov.</w:t>
      </w:r>
    </w:p>
    <w:p w14:paraId="3E51651F" w14:textId="77777777" w:rsidR="00E67C07" w:rsidRPr="00E67C07" w:rsidRDefault="00E67C07" w:rsidP="00B076FD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372FA934" w14:textId="77777777" w:rsidR="00D319F3" w:rsidRPr="00D319F3" w:rsidRDefault="00D319F3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19F3">
        <w:rPr>
          <w:rFonts w:ascii="Arial" w:hAnsi="Arial" w:cs="Arial"/>
          <w:sz w:val="20"/>
          <w:szCs w:val="20"/>
        </w:rPr>
        <w:t>Vsi predloženi vzorci morajo biti vidno označeni z etiketo ponudnika, da gre za vzorec po predmetnem javnem naročilu. Etiketa mora biti pritrjena na vzorec tako, da se ne da odstraniti brez vidnih poškodb etikete ali vzorca.</w:t>
      </w:r>
    </w:p>
    <w:p w14:paraId="3A7B1292" w14:textId="77777777" w:rsidR="00D319F3" w:rsidRPr="00D319F3" w:rsidRDefault="00D319F3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E844D59" w14:textId="77777777" w:rsidR="00D319F3" w:rsidRPr="00D319F3" w:rsidRDefault="00D319F3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19F3">
        <w:rPr>
          <w:rFonts w:ascii="Arial" w:hAnsi="Arial" w:cs="Arial"/>
          <w:sz w:val="20"/>
          <w:szCs w:val="20"/>
        </w:rPr>
        <w:t>Vzorci artiklov morajo biti embalirani skladno z zahtevami tehnične dokumentacije (razen zbirne kartonske embalaže).</w:t>
      </w:r>
    </w:p>
    <w:p w14:paraId="54980ECC" w14:textId="77777777" w:rsidR="00D319F3" w:rsidRPr="00D319F3" w:rsidRDefault="00D319F3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B4C2E9" w14:textId="45C547CF" w:rsidR="00D319F3" w:rsidRDefault="00D319F3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19F3">
        <w:rPr>
          <w:rFonts w:ascii="Arial" w:hAnsi="Arial" w:cs="Arial"/>
          <w:sz w:val="20"/>
          <w:szCs w:val="20"/>
        </w:rPr>
        <w:t xml:space="preserve">Vzorci artiklov morajo biti izdelani in dostavljeni v velikostnih številkah, ki so navedene v tehnični specifikaciji za posamezno vrsto artikla. </w:t>
      </w:r>
    </w:p>
    <w:p w14:paraId="65CC57C2" w14:textId="77777777" w:rsidR="00516E64" w:rsidRDefault="00516E64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9BC5889" w14:textId="77777777" w:rsidR="00516E64" w:rsidRPr="00516E64" w:rsidRDefault="00516E64" w:rsidP="00516E64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516E64">
        <w:rPr>
          <w:rFonts w:ascii="Arial" w:hAnsi="Arial" w:cs="Arial"/>
          <w:sz w:val="20"/>
          <w:szCs w:val="20"/>
        </w:rPr>
        <w:t>Vzorci obutvenih artiklov morajo biti predloženi v paru.</w:t>
      </w:r>
    </w:p>
    <w:p w14:paraId="65A518FC" w14:textId="77777777" w:rsidR="00516E64" w:rsidRPr="00D319F3" w:rsidRDefault="00516E64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A62216" w14:textId="18183D22" w:rsidR="00D319F3" w:rsidRPr="00D319F3" w:rsidRDefault="00D319F3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19F3">
        <w:rPr>
          <w:rFonts w:ascii="Arial" w:hAnsi="Arial" w:cs="Arial"/>
          <w:sz w:val="20"/>
          <w:szCs w:val="20"/>
        </w:rPr>
        <w:t xml:space="preserve">Predloženi vzorci </w:t>
      </w:r>
      <w:r>
        <w:rPr>
          <w:rFonts w:ascii="Arial" w:hAnsi="Arial" w:cs="Arial"/>
          <w:sz w:val="20"/>
          <w:szCs w:val="20"/>
        </w:rPr>
        <w:t xml:space="preserve">se </w:t>
      </w:r>
      <w:r w:rsidRPr="00D319F3">
        <w:rPr>
          <w:rFonts w:ascii="Arial" w:hAnsi="Arial" w:cs="Arial"/>
          <w:sz w:val="20"/>
          <w:szCs w:val="20"/>
        </w:rPr>
        <w:t>vpišejo v Zapisnik o prejemu predloženih vzorcev.</w:t>
      </w:r>
      <w:r w:rsidRPr="00D319F3">
        <w:rPr>
          <w:rFonts w:ascii="Arial" w:hAnsi="Arial" w:cs="Arial"/>
          <w:b/>
          <w:sz w:val="20"/>
          <w:szCs w:val="20"/>
        </w:rPr>
        <w:t xml:space="preserve"> </w:t>
      </w:r>
      <w:r w:rsidRPr="00D319F3">
        <w:rPr>
          <w:rFonts w:ascii="Arial" w:hAnsi="Arial" w:cs="Arial"/>
          <w:sz w:val="20"/>
          <w:szCs w:val="20"/>
        </w:rPr>
        <w:t>Naročnik potrdi prejem vzorcev s podpisom omenjenega zapisnika, ki ga ponudnik predložiti v ponudbi.</w:t>
      </w:r>
    </w:p>
    <w:p w14:paraId="45C63C4E" w14:textId="77777777" w:rsidR="00E67C07" w:rsidRPr="00E67C07" w:rsidRDefault="00E67C07" w:rsidP="00B076F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1116A733" w14:textId="5C455CDF" w:rsidR="00E67C07" w:rsidRPr="0047631E" w:rsidRDefault="00E67C07" w:rsidP="00B076FD">
      <w:pPr>
        <w:spacing w:line="260" w:lineRule="exact"/>
        <w:jc w:val="both"/>
        <w:rPr>
          <w:rFonts w:ascii="Arial" w:hAnsi="Arial" w:cs="Arial"/>
          <w:sz w:val="20"/>
          <w:highlight w:val="yellow"/>
          <w:lang w:eastAsia="en-US"/>
        </w:rPr>
      </w:pPr>
      <w:r w:rsidRPr="0047631E">
        <w:rPr>
          <w:rFonts w:ascii="Arial" w:hAnsi="Arial" w:cs="Arial"/>
          <w:sz w:val="20"/>
          <w:lang w:eastAsia="en-US"/>
        </w:rPr>
        <w:t>Vzorce</w:t>
      </w:r>
      <w:r w:rsidR="00705E73">
        <w:rPr>
          <w:rFonts w:ascii="Arial" w:hAnsi="Arial" w:cs="Arial"/>
          <w:sz w:val="20"/>
          <w:lang w:eastAsia="en-US"/>
        </w:rPr>
        <w:t xml:space="preserve"> blaga</w:t>
      </w:r>
      <w:r w:rsidRPr="0047631E">
        <w:rPr>
          <w:rFonts w:ascii="Arial" w:hAnsi="Arial" w:cs="Arial"/>
          <w:sz w:val="20"/>
          <w:lang w:eastAsia="en-US"/>
        </w:rPr>
        <w:t xml:space="preserve">, predložene s strani izbranega ponudnika, obdrži naročnik do izteka garancijskega roka predmetnega </w:t>
      </w:r>
      <w:r w:rsidR="00705E73">
        <w:rPr>
          <w:rFonts w:ascii="Arial" w:hAnsi="Arial" w:cs="Arial"/>
          <w:sz w:val="20"/>
          <w:lang w:eastAsia="en-US"/>
        </w:rPr>
        <w:t>blaga</w:t>
      </w:r>
      <w:r w:rsidRPr="0047631E">
        <w:rPr>
          <w:rFonts w:ascii="Arial" w:hAnsi="Arial" w:cs="Arial"/>
          <w:sz w:val="20"/>
          <w:lang w:eastAsia="en-US"/>
        </w:rPr>
        <w:t>. Neizbrani ponudniki lahko predložene vzorce prevzamejo pri naročniku v 15-ih dneh od obvestila o možnosti prevzema vzorcev. Po navedenem roku naročnik za vzorce ne odgovarja.</w:t>
      </w:r>
    </w:p>
    <w:p w14:paraId="47213CAF" w14:textId="5C6C8916" w:rsidR="00476A5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AD3EAE8" w14:textId="77777777" w:rsidR="00700E9B" w:rsidRPr="0047631E" w:rsidRDefault="00700E9B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E1F992C" w14:textId="38400226" w:rsidR="00476A5D" w:rsidRPr="0047631E" w:rsidRDefault="00476A5D" w:rsidP="00FD17FE">
      <w:pPr>
        <w:pStyle w:val="Odstavekseznama"/>
        <w:numPr>
          <w:ilvl w:val="1"/>
          <w:numId w:val="11"/>
        </w:numPr>
        <w:spacing w:line="260" w:lineRule="exact"/>
        <w:ind w:left="426" w:hanging="426"/>
        <w:jc w:val="left"/>
        <w:rPr>
          <w:rFonts w:cs="Arial"/>
          <w:b/>
          <w:bCs/>
          <w:szCs w:val="20"/>
          <w:lang w:val="x-none" w:eastAsia="x-none"/>
        </w:rPr>
      </w:pPr>
      <w:bookmarkStart w:id="6" w:name="_Hlk127800995"/>
      <w:r w:rsidRPr="0047631E">
        <w:rPr>
          <w:rFonts w:cs="Arial"/>
          <w:b/>
          <w:szCs w:val="20"/>
        </w:rPr>
        <w:t>TEHNIČNA DOKUMENTACIJA</w:t>
      </w:r>
    </w:p>
    <w:bookmarkEnd w:id="6"/>
    <w:p w14:paraId="4D442FBC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E817C9" w14:textId="6E36A92F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Ponudnik mora </w:t>
      </w:r>
      <w:r w:rsidRPr="0047631E">
        <w:rPr>
          <w:rFonts w:ascii="Arial" w:hAnsi="Arial" w:cs="Arial"/>
          <w:b/>
          <w:sz w:val="20"/>
          <w:szCs w:val="20"/>
          <w:u w:val="single"/>
        </w:rPr>
        <w:t>v ponudbi oddani v sistem e-JN</w:t>
      </w:r>
      <w:r w:rsidRPr="0047631E">
        <w:rPr>
          <w:rFonts w:ascii="Arial" w:hAnsi="Arial" w:cs="Arial"/>
          <w:b/>
          <w:sz w:val="20"/>
          <w:szCs w:val="20"/>
        </w:rPr>
        <w:t xml:space="preserve"> predložiti tehnično dokumentacijo</w:t>
      </w:r>
      <w:r w:rsidRPr="0047631E">
        <w:rPr>
          <w:rFonts w:ascii="Arial" w:hAnsi="Arial" w:cs="Arial"/>
          <w:sz w:val="20"/>
          <w:szCs w:val="20"/>
        </w:rPr>
        <w:t xml:space="preserve"> osnovnega/ih materiala/ov oziroma tehnično dokumentacijo blaga </w:t>
      </w:r>
      <w:r w:rsidR="00BB69A5" w:rsidRPr="0047631E">
        <w:rPr>
          <w:rFonts w:ascii="Arial" w:hAnsi="Arial" w:cs="Arial"/>
          <w:sz w:val="20"/>
          <w:szCs w:val="20"/>
        </w:rPr>
        <w:t xml:space="preserve">za sklop, za katerega se prijavlja </w:t>
      </w:r>
      <w:r w:rsidRPr="0047631E">
        <w:rPr>
          <w:rFonts w:ascii="Arial" w:hAnsi="Arial" w:cs="Arial"/>
          <w:sz w:val="20"/>
          <w:szCs w:val="20"/>
        </w:rPr>
        <w:t>in sicer:</w:t>
      </w:r>
    </w:p>
    <w:p w14:paraId="21E567B7" w14:textId="395FC976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A1ED1A8" w14:textId="3402BA68" w:rsidR="008D7A4F" w:rsidRPr="008D7A4F" w:rsidRDefault="008D7A4F" w:rsidP="008D7A4F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D7A4F">
        <w:rPr>
          <w:rFonts w:ascii="Arial" w:hAnsi="Arial" w:cs="Arial"/>
          <w:sz w:val="20"/>
          <w:szCs w:val="20"/>
        </w:rPr>
        <w:t>V kolikor so v tehnični specifikaciji za posamezen artikel navedene zahteve po skladnosti, mora ponudnik poleg vzorcev artiklov naročniku predložiti tudi dokazne listine (ateste, certifikate, dokazila o skladnosti,…) ustrezne neodvisne institucije v okviru EU območja, ki je dokazne listine izdala na podlagi preizkušanj, ki so bila izvedena na območju EU. Ustrezne so dokazne listine, ki izkazujejo skladnost z zahtevanimi kakovostnimi parametri, navedenimi v tehnični specifikaciji in niso starejše od 36 mesecev od roka za oddajo ponudbe, oziroma jim še ni potekla veljavnost (veljavnost dokazne listine se dokazuje z rokom veljavnosti na listini oziroma z uradnim potrdilom institucije, ki je listino izdala). Strani vseh priloženih dokaznih listin morajo biti oštevilčene (št. strani / od skupno) in overjene z žigom ter podpisom s strani institucije, ki je listino izdala. Dokazne listine morajo biti izdelane v slovenskem ali v kateremkoli drugem tujem jeziku. V kolikor so dokazne listine izdelane v kateremkoli drugem tujem jeziku, se v prilogi zahteva tudi uradni, s strani prevajalca overjen prevod v slovenski jezik. Na dokaznih listinah mora biti jasno označeno, na kateri artikel se nanašajo.</w:t>
      </w:r>
    </w:p>
    <w:p w14:paraId="6B5E0B3F" w14:textId="77777777" w:rsidR="008D7A4F" w:rsidRPr="008D7A4F" w:rsidRDefault="008D7A4F" w:rsidP="008D7A4F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11E25B56" w14:textId="77777777" w:rsidR="008D7A4F" w:rsidRPr="008D7A4F" w:rsidRDefault="008D7A4F" w:rsidP="008D7A4F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D7A4F">
        <w:rPr>
          <w:rFonts w:ascii="Arial" w:hAnsi="Arial" w:cs="Arial"/>
          <w:sz w:val="20"/>
          <w:szCs w:val="20"/>
        </w:rPr>
        <w:t>S predloženimi dokaznimi listinami ponudnik dokazuje skladnost predloženih vzorcev z zahtevami v tehnični specifikaciji razpisne dokumentacije.</w:t>
      </w:r>
    </w:p>
    <w:p w14:paraId="2AC08E02" w14:textId="77777777" w:rsidR="00BA4B7D" w:rsidRPr="0047631E" w:rsidRDefault="00BA4B7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2DA2DC4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ponujeno blago ustreza zahtevam iz dokumentacije v zvezi z oddajo javnega naročila.</w:t>
      </w:r>
    </w:p>
    <w:p w14:paraId="743BA0D1" w14:textId="080105F4" w:rsidR="00476A5D" w:rsidRDefault="00476A5D" w:rsidP="0047631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76025BC" w14:textId="77777777" w:rsidR="00E7626C" w:rsidRDefault="00E7626C" w:rsidP="0047631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E9566BE" w14:textId="5B8DB98D" w:rsidR="00476A5D" w:rsidRPr="0047631E" w:rsidRDefault="00476A5D" w:rsidP="00FD17FE">
      <w:pPr>
        <w:pStyle w:val="Odstavekseznama"/>
        <w:numPr>
          <w:ilvl w:val="1"/>
          <w:numId w:val="11"/>
        </w:numPr>
        <w:spacing w:line="260" w:lineRule="exact"/>
        <w:ind w:left="426" w:hanging="426"/>
        <w:jc w:val="left"/>
        <w:rPr>
          <w:rFonts w:cs="Arial"/>
          <w:b/>
          <w:bCs/>
          <w:szCs w:val="20"/>
          <w:lang w:val="x-none" w:eastAsia="x-none"/>
        </w:rPr>
      </w:pPr>
      <w:r w:rsidRPr="0047631E">
        <w:rPr>
          <w:rFonts w:cs="Arial"/>
          <w:b/>
          <w:szCs w:val="20"/>
        </w:rPr>
        <w:t>OGLED NAROČNIKOVIH VZORCEV</w:t>
      </w:r>
    </w:p>
    <w:p w14:paraId="34934165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7BE865" w14:textId="282BFC7A" w:rsidR="00471024" w:rsidRDefault="00BB69A5" w:rsidP="0047631E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Ponudniki si lahko naročnikove vzorce ogledajo na </w:t>
      </w:r>
      <w:r w:rsidR="00BA4B7D" w:rsidRPr="0047631E">
        <w:rPr>
          <w:rFonts w:ascii="Arial" w:hAnsi="Arial" w:cs="Arial"/>
          <w:sz w:val="20"/>
          <w:szCs w:val="20"/>
          <w:lang w:eastAsia="en-US"/>
        </w:rPr>
        <w:t xml:space="preserve">naslovu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Ministrstvo za notranje zadeve, Vodovodna 93a, 1000 Ljubljana</w:t>
      </w:r>
      <w:r w:rsidRPr="0047631E">
        <w:rPr>
          <w:rFonts w:ascii="Arial" w:hAnsi="Arial" w:cs="Arial"/>
          <w:sz w:val="20"/>
          <w:szCs w:val="20"/>
          <w:lang w:eastAsia="en-US"/>
        </w:rPr>
        <w:t xml:space="preserve">, in sicer po predhodnem dogovoru. Časovni termin ogleda vzorcev ponudniki </w:t>
      </w:r>
      <w:r w:rsidRPr="0047631E">
        <w:rPr>
          <w:rFonts w:ascii="Arial" w:hAnsi="Arial" w:cs="Arial"/>
          <w:sz w:val="20"/>
          <w:szCs w:val="20"/>
          <w:lang w:eastAsia="en-US"/>
        </w:rPr>
        <w:lastRenderedPageBreak/>
        <w:t xml:space="preserve">uskladijo vsak delovni dan med 8. in 9. uro </w:t>
      </w:r>
      <w:r w:rsidR="00BA4B7D" w:rsidRPr="0047631E">
        <w:rPr>
          <w:rFonts w:ascii="Arial" w:hAnsi="Arial" w:cs="Arial"/>
          <w:sz w:val="20"/>
          <w:szCs w:val="20"/>
          <w:lang w:eastAsia="en-US"/>
        </w:rPr>
        <w:t xml:space="preserve">po </w:t>
      </w:r>
      <w:r w:rsidRPr="0047631E">
        <w:rPr>
          <w:rFonts w:ascii="Arial" w:hAnsi="Arial" w:cs="Arial"/>
          <w:sz w:val="20"/>
          <w:szCs w:val="20"/>
          <w:lang w:eastAsia="en-US"/>
        </w:rPr>
        <w:t>tel</w:t>
      </w:r>
      <w:r w:rsidR="00BA4B7D" w:rsidRPr="0047631E">
        <w:rPr>
          <w:rFonts w:ascii="Arial" w:hAnsi="Arial" w:cs="Arial"/>
          <w:sz w:val="20"/>
          <w:szCs w:val="20"/>
          <w:lang w:eastAsia="en-US"/>
        </w:rPr>
        <w:t>efonu</w:t>
      </w:r>
      <w:r w:rsidRPr="0047631E">
        <w:rPr>
          <w:rFonts w:ascii="Arial" w:hAnsi="Arial" w:cs="Arial"/>
          <w:sz w:val="20"/>
          <w:szCs w:val="20"/>
          <w:lang w:eastAsia="en-US"/>
        </w:rPr>
        <w:t xml:space="preserve"> 01/428-5691</w:t>
      </w:r>
      <w:r w:rsidRPr="0047631E">
        <w:rPr>
          <w:rFonts w:ascii="Arial" w:hAnsi="Arial" w:cs="Arial"/>
          <w:bCs/>
          <w:sz w:val="20"/>
          <w:szCs w:val="20"/>
          <w:lang w:eastAsia="en-US"/>
        </w:rPr>
        <w:t xml:space="preserve"> ali 01/428-5149 ali </w:t>
      </w:r>
      <w:r w:rsidRPr="0047631E">
        <w:rPr>
          <w:rFonts w:ascii="Arial" w:hAnsi="Arial" w:cs="Arial"/>
          <w:bCs/>
          <w:sz w:val="20"/>
          <w:szCs w:val="20"/>
        </w:rPr>
        <w:t xml:space="preserve">po elektronski pošti na naslov: </w:t>
      </w:r>
      <w:hyperlink r:id="rId8" w:history="1">
        <w:r w:rsidRPr="0047631E">
          <w:rPr>
            <w:rFonts w:ascii="Arial" w:hAnsi="Arial" w:cs="Arial"/>
            <w:bCs/>
            <w:color w:val="0000FF"/>
            <w:sz w:val="20"/>
            <w:szCs w:val="20"/>
            <w:u w:val="single"/>
          </w:rPr>
          <w:t>sums.mnz@gov.si</w:t>
        </w:r>
      </w:hyperlink>
      <w:r w:rsidRPr="0047631E">
        <w:rPr>
          <w:rFonts w:ascii="Arial" w:hAnsi="Arial" w:cs="Arial"/>
          <w:bCs/>
          <w:sz w:val="20"/>
          <w:szCs w:val="20"/>
        </w:rPr>
        <w:t>.</w:t>
      </w:r>
    </w:p>
    <w:p w14:paraId="3A81A4DE" w14:textId="1A9EBC9B" w:rsidR="00DE3C84" w:rsidRDefault="00DE3C84" w:rsidP="0047631E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</w:p>
    <w:p w14:paraId="0881657E" w14:textId="77777777" w:rsidR="00D319F3" w:rsidRPr="00704EB5" w:rsidRDefault="00D319F3" w:rsidP="00D319F3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04EB5">
        <w:rPr>
          <w:rFonts w:ascii="Arial" w:hAnsi="Arial" w:cs="Arial"/>
          <w:color w:val="000000"/>
          <w:sz w:val="20"/>
          <w:szCs w:val="20"/>
        </w:rPr>
        <w:t>Vzorec blaga mora ustrezati vsem zahtevam iz razpisne dokumentacije predmetnega javnega naročila, v nasprotnem primeru bo ponudba izločena iz nadaljnje obravnave. V primeru morebitnih razhajanj vzorcev naročnika in opisa v tehnični specifikaciji razpisne dokumentacije, je odločilen vzorec naročnika z upoštevanimi opombami, navedenimi v tehnični specifikaciji in označenimi na naročnikovem vzorcu.</w:t>
      </w:r>
    </w:p>
    <w:p w14:paraId="56B6459F" w14:textId="1022965C" w:rsidR="00DE3C84" w:rsidRDefault="00DE3C84" w:rsidP="0047631E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</w:p>
    <w:p w14:paraId="19EEF97A" w14:textId="77777777" w:rsidR="00B076FD" w:rsidRPr="0068480B" w:rsidRDefault="00B076FD" w:rsidP="0047631E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</w:p>
    <w:p w14:paraId="7981CACD" w14:textId="23992DA6" w:rsidR="00476A5D" w:rsidRPr="0047631E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jc w:val="left"/>
        <w:rPr>
          <w:rFonts w:cs="Arial"/>
          <w:b/>
          <w:bCs/>
          <w:iCs/>
          <w:sz w:val="22"/>
          <w:lang w:eastAsia="sl-SI"/>
        </w:rPr>
      </w:pPr>
      <w:r w:rsidRPr="0047631E">
        <w:rPr>
          <w:rFonts w:cs="Arial"/>
          <w:b/>
          <w:sz w:val="22"/>
        </w:rPr>
        <w:t>MATERIAL ZA IZDELAVO VZORCEV IN GOTOVIH IZDELKOV TER MERE</w:t>
      </w:r>
    </w:p>
    <w:p w14:paraId="034E161C" w14:textId="77777777" w:rsidR="00476A5D" w:rsidRPr="0047631E" w:rsidRDefault="00476A5D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6BDE636" w14:textId="0669D6E9" w:rsidR="00F42B1C" w:rsidRDefault="00F42B1C" w:rsidP="00811E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20942">
        <w:rPr>
          <w:rFonts w:ascii="Arial" w:hAnsi="Arial" w:cs="Arial"/>
          <w:sz w:val="20"/>
          <w:szCs w:val="20"/>
        </w:rPr>
        <w:t>Ves material, ki je potreben za izdelavo vzorcev in gotovega blaga</w:t>
      </w:r>
      <w:r w:rsidRPr="00B076F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ter </w:t>
      </w:r>
      <w:r w:rsidR="003954B0">
        <w:rPr>
          <w:rFonts w:ascii="Arial" w:hAnsi="Arial" w:cs="Arial"/>
          <w:sz w:val="20"/>
          <w:szCs w:val="20"/>
        </w:rPr>
        <w:t xml:space="preserve">odvzem </w:t>
      </w:r>
      <w:r>
        <w:rPr>
          <w:rFonts w:ascii="Arial" w:hAnsi="Arial" w:cs="Arial"/>
          <w:sz w:val="20"/>
          <w:szCs w:val="20"/>
        </w:rPr>
        <w:t xml:space="preserve">mer </w:t>
      </w:r>
      <w:r w:rsidRPr="00B076FD">
        <w:rPr>
          <w:rFonts w:ascii="Arial" w:hAnsi="Arial" w:cs="Arial"/>
          <w:sz w:val="20"/>
          <w:szCs w:val="20"/>
        </w:rPr>
        <w:t xml:space="preserve">se izvrši na način, opredeljen v </w:t>
      </w:r>
      <w:r>
        <w:rPr>
          <w:rFonts w:ascii="Arial" w:hAnsi="Arial" w:cs="Arial"/>
          <w:sz w:val="20"/>
          <w:szCs w:val="20"/>
        </w:rPr>
        <w:t>6</w:t>
      </w:r>
      <w:r w:rsidRPr="00B076FD">
        <w:rPr>
          <w:rFonts w:ascii="Arial" w:hAnsi="Arial" w:cs="Arial"/>
          <w:sz w:val="20"/>
          <w:szCs w:val="20"/>
        </w:rPr>
        <w:t>. členu osnutka okvirnega sporazuma, ki je sestavni del razpisne dokumentacije</w:t>
      </w:r>
      <w:r>
        <w:rPr>
          <w:rFonts w:ascii="Arial" w:hAnsi="Arial" w:cs="Arial"/>
          <w:sz w:val="20"/>
          <w:szCs w:val="20"/>
        </w:rPr>
        <w:t>.</w:t>
      </w:r>
    </w:p>
    <w:p w14:paraId="7738675A" w14:textId="77777777" w:rsidR="00F42B1C" w:rsidRDefault="00F42B1C" w:rsidP="00811E15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6C8A73" w14:textId="77777777" w:rsidR="003E4342" w:rsidRPr="00B076FD" w:rsidRDefault="003E4342" w:rsidP="003E434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18EB46" w14:textId="0A6977C4" w:rsidR="00476A5D" w:rsidRPr="00B076FD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rPr>
          <w:rFonts w:cs="Arial"/>
          <w:b/>
          <w:bCs/>
          <w:iCs/>
          <w:szCs w:val="20"/>
          <w:lang w:eastAsia="sl-SI"/>
        </w:rPr>
      </w:pPr>
      <w:r w:rsidRPr="00B076FD">
        <w:rPr>
          <w:rFonts w:cs="Arial"/>
          <w:b/>
          <w:szCs w:val="20"/>
        </w:rPr>
        <w:t xml:space="preserve">PAKIRANJE </w:t>
      </w:r>
    </w:p>
    <w:p w14:paraId="1306CB8D" w14:textId="77777777" w:rsidR="00476A5D" w:rsidRPr="00B076FD" w:rsidRDefault="00476A5D" w:rsidP="0047631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06BBA217" w14:textId="2E229666" w:rsidR="00476A5D" w:rsidRPr="00B076F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76FD">
        <w:rPr>
          <w:rFonts w:ascii="Arial" w:hAnsi="Arial" w:cs="Arial"/>
          <w:sz w:val="20"/>
          <w:szCs w:val="20"/>
        </w:rPr>
        <w:t xml:space="preserve">Dobavljeno blago mora biti pakirano kot je opredeljeno v </w:t>
      </w:r>
      <w:r w:rsidR="00811E15" w:rsidRPr="00B076FD">
        <w:rPr>
          <w:rFonts w:ascii="Arial" w:hAnsi="Arial" w:cs="Arial"/>
          <w:sz w:val="20"/>
          <w:szCs w:val="20"/>
        </w:rPr>
        <w:t>8</w:t>
      </w:r>
      <w:r w:rsidRPr="00B076FD">
        <w:rPr>
          <w:rFonts w:ascii="Arial" w:hAnsi="Arial" w:cs="Arial"/>
          <w:sz w:val="20"/>
          <w:szCs w:val="20"/>
        </w:rPr>
        <w:t>. členu osnutka okvirnega sporazuma, ki je sestavni del razpisne dokumentacije.</w:t>
      </w:r>
    </w:p>
    <w:p w14:paraId="6745F2DE" w14:textId="2AB59A7C" w:rsidR="00476A5D" w:rsidRPr="00B076F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13F45ABF" w14:textId="77777777" w:rsidR="00855C56" w:rsidRPr="00B076FD" w:rsidRDefault="00855C56" w:rsidP="0047631E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1D001D08" w14:textId="19CDF933" w:rsidR="00476A5D" w:rsidRPr="00B076FD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rPr>
          <w:rFonts w:cs="Arial"/>
          <w:b/>
          <w:bCs/>
          <w:iCs/>
          <w:szCs w:val="20"/>
          <w:lang w:eastAsia="sl-SI"/>
        </w:rPr>
      </w:pPr>
      <w:r w:rsidRPr="00B076FD">
        <w:rPr>
          <w:rFonts w:cs="Arial"/>
          <w:b/>
          <w:szCs w:val="20"/>
        </w:rPr>
        <w:t>PREVZEM BLAGA</w:t>
      </w:r>
    </w:p>
    <w:p w14:paraId="28666FAF" w14:textId="77777777" w:rsidR="00476A5D" w:rsidRPr="00B076FD" w:rsidRDefault="00476A5D" w:rsidP="0047631E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7CD75F41" w14:textId="4D3F6407" w:rsidR="00476A5D" w:rsidRPr="00B076F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76FD">
        <w:rPr>
          <w:rFonts w:ascii="Arial" w:hAnsi="Arial" w:cs="Arial"/>
          <w:sz w:val="20"/>
          <w:szCs w:val="20"/>
        </w:rPr>
        <w:t xml:space="preserve">Prevzem dobavljenega blaga se izvrši na način, opredeljen v </w:t>
      </w:r>
      <w:r w:rsidR="00811E15" w:rsidRPr="00B076FD">
        <w:rPr>
          <w:rFonts w:ascii="Arial" w:hAnsi="Arial" w:cs="Arial"/>
          <w:sz w:val="20"/>
          <w:szCs w:val="20"/>
        </w:rPr>
        <w:t>9</w:t>
      </w:r>
      <w:r w:rsidRPr="00B076FD">
        <w:rPr>
          <w:rFonts w:ascii="Arial" w:hAnsi="Arial" w:cs="Arial"/>
          <w:sz w:val="20"/>
          <w:szCs w:val="20"/>
        </w:rPr>
        <w:t>. členu osnutka okvirnega sporazuma, ki je sestavni del razpisne dokumentacije.</w:t>
      </w:r>
    </w:p>
    <w:p w14:paraId="5BCF456A" w14:textId="66344D7B" w:rsidR="00B23CA3" w:rsidRPr="00B076FD" w:rsidRDefault="00B23CA3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DD4A0B9" w14:textId="77777777" w:rsidR="00855C56" w:rsidRPr="00B076FD" w:rsidRDefault="00855C56" w:rsidP="0047631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74CF702F" w14:textId="600ACEB8" w:rsidR="00476A5D" w:rsidRPr="00B076FD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jc w:val="left"/>
        <w:rPr>
          <w:rFonts w:cs="Arial"/>
          <w:b/>
          <w:bCs/>
          <w:iCs/>
          <w:szCs w:val="20"/>
          <w:lang w:eastAsia="sl-SI"/>
        </w:rPr>
      </w:pPr>
      <w:r w:rsidRPr="00B076FD">
        <w:rPr>
          <w:b/>
          <w:szCs w:val="20"/>
        </w:rPr>
        <w:t xml:space="preserve">OSTALE ZAHTEVE NAROČNIKA </w:t>
      </w:r>
    </w:p>
    <w:p w14:paraId="550FB834" w14:textId="77777777" w:rsidR="00476A5D" w:rsidRPr="00B076F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571A89EA" w14:textId="77777777" w:rsidR="00476A5D" w:rsidRPr="00B076F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76FD">
        <w:rPr>
          <w:rFonts w:ascii="Arial" w:hAnsi="Arial" w:cs="Arial"/>
          <w:sz w:val="20"/>
          <w:szCs w:val="20"/>
        </w:rPr>
        <w:t>Ponujeno blago mora biti novo, izpolnjevati mora vse zahteve v razpisni dokumentaciji</w:t>
      </w:r>
    </w:p>
    <w:p w14:paraId="3029CCD8" w14:textId="77777777" w:rsidR="00476A5D" w:rsidRPr="00B076F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0FD7C5" w14:textId="41EA7415" w:rsidR="00575AD1" w:rsidRPr="00B076FD" w:rsidRDefault="00476A5D" w:rsidP="00575AD1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  <w:r w:rsidRPr="00B076FD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okvirnega sporazuma, ki je sestavni del razpisne dokumentacije. Ponudnik </w:t>
      </w:r>
      <w:r w:rsidR="00575AD1" w:rsidRPr="00B076FD">
        <w:rPr>
          <w:rFonts w:ascii="Arial" w:hAnsi="Arial" w:cs="Arial"/>
          <w:sz w:val="20"/>
          <w:szCs w:val="20"/>
        </w:rPr>
        <w:t xml:space="preserve">z oddajo ponudbe potrjuje, da v celoti sprejema vsebino </w:t>
      </w:r>
      <w:r w:rsidRPr="00B076FD">
        <w:rPr>
          <w:rFonts w:ascii="Arial" w:hAnsi="Arial" w:cs="Arial"/>
          <w:sz w:val="20"/>
          <w:szCs w:val="20"/>
        </w:rPr>
        <w:t>okvirnega sporazuma</w:t>
      </w:r>
      <w:r w:rsidR="00575AD1" w:rsidRPr="00B076FD">
        <w:rPr>
          <w:rFonts w:ascii="Arial" w:hAnsi="Arial" w:cs="Arial"/>
          <w:sz w:val="20"/>
          <w:szCs w:val="20"/>
        </w:rPr>
        <w:t>, ter mu le-tega ni potrebno prilagati.</w:t>
      </w:r>
    </w:p>
    <w:p w14:paraId="2B52371D" w14:textId="77777777" w:rsidR="00575AD1" w:rsidRPr="0047631E" w:rsidRDefault="00575AD1" w:rsidP="0047631E">
      <w:pPr>
        <w:spacing w:line="260" w:lineRule="exact"/>
        <w:jc w:val="both"/>
        <w:rPr>
          <w:rFonts w:ascii="Arial" w:hAnsi="Arial" w:cs="Arial"/>
          <w:b/>
          <w:sz w:val="20"/>
        </w:rPr>
      </w:pPr>
    </w:p>
    <w:sectPr w:rsidR="00575AD1" w:rsidRPr="0047631E" w:rsidSect="00001E96">
      <w:headerReference w:type="even" r:id="rId9"/>
      <w:footerReference w:type="even" r:id="rId10"/>
      <w:footerReference w:type="default" r:id="rId11"/>
      <w:foot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B80AEA" w:rsidRDefault="00B80AEA">
      <w:pPr>
        <w:spacing w:line="240" w:lineRule="auto"/>
      </w:pPr>
      <w:r>
        <w:separator/>
      </w:r>
    </w:p>
  </w:endnote>
  <w:endnote w:type="continuationSeparator" w:id="0">
    <w:p w14:paraId="48BB1A7A" w14:textId="77777777" w:rsidR="00B80AEA" w:rsidRDefault="00B80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B80AEA" w:rsidRDefault="00B80AEA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B80AEA" w:rsidRDefault="00B80AEA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35D6D5" w:rsidR="00B80AEA" w:rsidRPr="006222D5" w:rsidRDefault="00B80AEA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B80AEA" w:rsidRDefault="00B80AEA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007B04D7" w:rsidR="00B80AEA" w:rsidRPr="00101228" w:rsidRDefault="00B80AEA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B80AEA" w:rsidRDefault="00B80A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B80AEA" w:rsidRDefault="00B80AEA">
      <w:pPr>
        <w:spacing w:line="240" w:lineRule="auto"/>
      </w:pPr>
      <w:r>
        <w:separator/>
      </w:r>
    </w:p>
  </w:footnote>
  <w:footnote w:type="continuationSeparator" w:id="0">
    <w:p w14:paraId="3758120B" w14:textId="77777777" w:rsidR="00B80AEA" w:rsidRDefault="00B80A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B80AEA" w:rsidRDefault="00B80AEA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B80AEA" w:rsidRDefault="00B80AEA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24FF"/>
    <w:multiLevelType w:val="multilevel"/>
    <w:tmpl w:val="133AE22E"/>
    <w:lvl w:ilvl="0">
      <w:start w:val="1"/>
      <w:numFmt w:val="decimal"/>
      <w:lvlText w:val="%1"/>
      <w:lvlJc w:val="left"/>
      <w:pPr>
        <w:ind w:left="546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1" w15:restartNumberingAfterBreak="0">
    <w:nsid w:val="0D7F67AD"/>
    <w:multiLevelType w:val="multilevel"/>
    <w:tmpl w:val="4C7A74A4"/>
    <w:styleLink w:val="Slog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049715A"/>
    <w:multiLevelType w:val="hybridMultilevel"/>
    <w:tmpl w:val="491C42B8"/>
    <w:lvl w:ilvl="0" w:tplc="A628C8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167984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5" w15:restartNumberingAfterBreak="0">
    <w:nsid w:val="2CD23244"/>
    <w:multiLevelType w:val="multilevel"/>
    <w:tmpl w:val="0424001D"/>
    <w:styleLink w:val="Slog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A5B7101"/>
    <w:multiLevelType w:val="multilevel"/>
    <w:tmpl w:val="0424001D"/>
    <w:styleLink w:val="Slog4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B601F43"/>
    <w:multiLevelType w:val="hybridMultilevel"/>
    <w:tmpl w:val="1884F538"/>
    <w:lvl w:ilvl="0" w:tplc="6BFE741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71BC2"/>
    <w:multiLevelType w:val="hybridMultilevel"/>
    <w:tmpl w:val="3598820E"/>
    <w:lvl w:ilvl="0" w:tplc="47C0DDB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F222F"/>
    <w:multiLevelType w:val="multilevel"/>
    <w:tmpl w:val="7AC08EBE"/>
    <w:styleLink w:val="Slog3"/>
    <w:lvl w:ilvl="0">
      <w:start w:val="7"/>
      <w:numFmt w:val="decimal"/>
      <w:lvlText w:val="%1"/>
      <w:lvlJc w:val="left"/>
      <w:pPr>
        <w:ind w:left="716" w:hanging="432"/>
      </w:pPr>
      <w:rPr>
        <w:rFonts w:hint="default"/>
        <w:strike w:val="0"/>
        <w:dstrike w:val="0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strike w:val="0"/>
        <w:dstrike w:val="0"/>
      </w:rPr>
    </w:lvl>
    <w:lvl w:ilvl="3">
      <w:start w:val="1"/>
      <w:numFmt w:val="decimal"/>
      <w:lvlText w:val="%4."/>
      <w:lvlJc w:val="left"/>
      <w:pPr>
        <w:ind w:left="2991" w:hanging="864"/>
      </w:pPr>
      <w:rPr>
        <w:rFonts w:ascii="Arial" w:eastAsia="Times New Roman" w:hAnsi="Arial" w:cs="Times New Roman" w:hint="default"/>
        <w:i w:val="0"/>
        <w:strike w:val="0"/>
        <w:dstrike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437B0F0E"/>
    <w:multiLevelType w:val="multilevel"/>
    <w:tmpl w:val="4BE63DAA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3A424CF"/>
    <w:multiLevelType w:val="multilevel"/>
    <w:tmpl w:val="A3767984"/>
    <w:styleLink w:val="Slog5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A27477E"/>
    <w:multiLevelType w:val="multilevel"/>
    <w:tmpl w:val="D7A21B44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B3C58E5"/>
    <w:multiLevelType w:val="multilevel"/>
    <w:tmpl w:val="53566C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8294D5A"/>
    <w:multiLevelType w:val="hybridMultilevel"/>
    <w:tmpl w:val="7BC00D86"/>
    <w:lvl w:ilvl="0" w:tplc="9D38DF54">
      <w:start w:val="1"/>
      <w:numFmt w:val="lowerLetter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CA1453"/>
    <w:multiLevelType w:val="hybridMultilevel"/>
    <w:tmpl w:val="23421B6A"/>
    <w:lvl w:ilvl="0" w:tplc="32F661B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0B1EEA"/>
    <w:multiLevelType w:val="multilevel"/>
    <w:tmpl w:val="6AA47D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8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B77262"/>
    <w:multiLevelType w:val="hybridMultilevel"/>
    <w:tmpl w:val="E9527D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13"/>
  </w:num>
  <w:num w:numId="4">
    <w:abstractNumId w:val="19"/>
  </w:num>
  <w:num w:numId="5">
    <w:abstractNumId w:val="7"/>
  </w:num>
  <w:num w:numId="6">
    <w:abstractNumId w:val="16"/>
  </w:num>
  <w:num w:numId="7">
    <w:abstractNumId w:val="0"/>
  </w:num>
  <w:num w:numId="8">
    <w:abstractNumId w:val="15"/>
  </w:num>
  <w:num w:numId="9">
    <w:abstractNumId w:val="1"/>
  </w:num>
  <w:num w:numId="10">
    <w:abstractNumId w:val="5"/>
  </w:num>
  <w:num w:numId="11">
    <w:abstractNumId w:val="10"/>
  </w:num>
  <w:num w:numId="12">
    <w:abstractNumId w:val="3"/>
  </w:num>
  <w:num w:numId="13">
    <w:abstractNumId w:val="9"/>
  </w:num>
  <w:num w:numId="14">
    <w:abstractNumId w:val="6"/>
  </w:num>
  <w:num w:numId="15">
    <w:abstractNumId w:val="11"/>
  </w:num>
  <w:num w:numId="16">
    <w:abstractNumId w:val="12"/>
  </w:num>
  <w:num w:numId="17">
    <w:abstractNumId w:val="18"/>
  </w:num>
  <w:num w:numId="18">
    <w:abstractNumId w:val="8"/>
  </w:num>
  <w:num w:numId="19">
    <w:abstractNumId w:val="2"/>
  </w:num>
  <w:num w:numId="20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1E96"/>
    <w:rsid w:val="0003538D"/>
    <w:rsid w:val="00035EA0"/>
    <w:rsid w:val="00041769"/>
    <w:rsid w:val="00043246"/>
    <w:rsid w:val="00070D82"/>
    <w:rsid w:val="00074F39"/>
    <w:rsid w:val="0007696C"/>
    <w:rsid w:val="000D4D3F"/>
    <w:rsid w:val="00101228"/>
    <w:rsid w:val="00104142"/>
    <w:rsid w:val="001260A6"/>
    <w:rsid w:val="00140AD1"/>
    <w:rsid w:val="00145440"/>
    <w:rsid w:val="00162405"/>
    <w:rsid w:val="001638D7"/>
    <w:rsid w:val="00193A77"/>
    <w:rsid w:val="001C2D28"/>
    <w:rsid w:val="001E351B"/>
    <w:rsid w:val="00215B30"/>
    <w:rsid w:val="002224F9"/>
    <w:rsid w:val="002544D5"/>
    <w:rsid w:val="00257BFB"/>
    <w:rsid w:val="00280665"/>
    <w:rsid w:val="0028515A"/>
    <w:rsid w:val="002A63B3"/>
    <w:rsid w:val="002B2B15"/>
    <w:rsid w:val="002C5E75"/>
    <w:rsid w:val="002D0633"/>
    <w:rsid w:val="002D227D"/>
    <w:rsid w:val="003509FC"/>
    <w:rsid w:val="00350F04"/>
    <w:rsid w:val="00375C3B"/>
    <w:rsid w:val="00393705"/>
    <w:rsid w:val="003937AF"/>
    <w:rsid w:val="003954B0"/>
    <w:rsid w:val="003A5ADD"/>
    <w:rsid w:val="003A6FC3"/>
    <w:rsid w:val="003B0353"/>
    <w:rsid w:val="003B50D2"/>
    <w:rsid w:val="003E4342"/>
    <w:rsid w:val="00425D1F"/>
    <w:rsid w:val="004322A2"/>
    <w:rsid w:val="00452350"/>
    <w:rsid w:val="00471024"/>
    <w:rsid w:val="0047631E"/>
    <w:rsid w:val="00476A5D"/>
    <w:rsid w:val="004B5267"/>
    <w:rsid w:val="004C3DFF"/>
    <w:rsid w:val="00516E64"/>
    <w:rsid w:val="00564D72"/>
    <w:rsid w:val="00575AD1"/>
    <w:rsid w:val="005767FB"/>
    <w:rsid w:val="00581A99"/>
    <w:rsid w:val="005A68D0"/>
    <w:rsid w:val="005A739B"/>
    <w:rsid w:val="005D0B5F"/>
    <w:rsid w:val="005E12D7"/>
    <w:rsid w:val="006127D3"/>
    <w:rsid w:val="00627EAC"/>
    <w:rsid w:val="00644A95"/>
    <w:rsid w:val="00650AE7"/>
    <w:rsid w:val="0068480B"/>
    <w:rsid w:val="006A51BE"/>
    <w:rsid w:val="006C7A67"/>
    <w:rsid w:val="006E2E00"/>
    <w:rsid w:val="006F757E"/>
    <w:rsid w:val="00700E9B"/>
    <w:rsid w:val="00705E73"/>
    <w:rsid w:val="007311C6"/>
    <w:rsid w:val="00745DA3"/>
    <w:rsid w:val="0079279C"/>
    <w:rsid w:val="007E1B9B"/>
    <w:rsid w:val="007E5D99"/>
    <w:rsid w:val="007F385C"/>
    <w:rsid w:val="00811E15"/>
    <w:rsid w:val="00813C43"/>
    <w:rsid w:val="00824703"/>
    <w:rsid w:val="008251B1"/>
    <w:rsid w:val="00855C56"/>
    <w:rsid w:val="00855CBF"/>
    <w:rsid w:val="00863A8E"/>
    <w:rsid w:val="00871E0B"/>
    <w:rsid w:val="00873D57"/>
    <w:rsid w:val="008966B7"/>
    <w:rsid w:val="00897E68"/>
    <w:rsid w:val="008B32A6"/>
    <w:rsid w:val="008D7A4F"/>
    <w:rsid w:val="008E1A6F"/>
    <w:rsid w:val="008F7C2E"/>
    <w:rsid w:val="00910EBD"/>
    <w:rsid w:val="00921264"/>
    <w:rsid w:val="00946B8B"/>
    <w:rsid w:val="0096113E"/>
    <w:rsid w:val="0096237E"/>
    <w:rsid w:val="00972101"/>
    <w:rsid w:val="00997082"/>
    <w:rsid w:val="009C7291"/>
    <w:rsid w:val="00A05216"/>
    <w:rsid w:val="00A05C9B"/>
    <w:rsid w:val="00A40495"/>
    <w:rsid w:val="00A61339"/>
    <w:rsid w:val="00A7284C"/>
    <w:rsid w:val="00A7475E"/>
    <w:rsid w:val="00A83D1D"/>
    <w:rsid w:val="00AA674F"/>
    <w:rsid w:val="00AA6DBB"/>
    <w:rsid w:val="00AC0AFA"/>
    <w:rsid w:val="00AE01C5"/>
    <w:rsid w:val="00AE3967"/>
    <w:rsid w:val="00B076FD"/>
    <w:rsid w:val="00B23CA3"/>
    <w:rsid w:val="00B4634B"/>
    <w:rsid w:val="00B80AEA"/>
    <w:rsid w:val="00B8406F"/>
    <w:rsid w:val="00B86E67"/>
    <w:rsid w:val="00B92B34"/>
    <w:rsid w:val="00BA4B7D"/>
    <w:rsid w:val="00BB1665"/>
    <w:rsid w:val="00BB69A5"/>
    <w:rsid w:val="00BE6F93"/>
    <w:rsid w:val="00BE7321"/>
    <w:rsid w:val="00BE77AF"/>
    <w:rsid w:val="00C05F66"/>
    <w:rsid w:val="00C06DF4"/>
    <w:rsid w:val="00C52BD6"/>
    <w:rsid w:val="00C90A97"/>
    <w:rsid w:val="00CB4430"/>
    <w:rsid w:val="00CC5C71"/>
    <w:rsid w:val="00CD003A"/>
    <w:rsid w:val="00CD27CD"/>
    <w:rsid w:val="00CD596A"/>
    <w:rsid w:val="00D319F3"/>
    <w:rsid w:val="00D31A9F"/>
    <w:rsid w:val="00D42268"/>
    <w:rsid w:val="00D664E3"/>
    <w:rsid w:val="00D744AB"/>
    <w:rsid w:val="00DD5F88"/>
    <w:rsid w:val="00DE3C84"/>
    <w:rsid w:val="00DF4926"/>
    <w:rsid w:val="00DF716C"/>
    <w:rsid w:val="00E16C38"/>
    <w:rsid w:val="00E22CCA"/>
    <w:rsid w:val="00E30985"/>
    <w:rsid w:val="00E32730"/>
    <w:rsid w:val="00E552C4"/>
    <w:rsid w:val="00E67C07"/>
    <w:rsid w:val="00E7626C"/>
    <w:rsid w:val="00E8156E"/>
    <w:rsid w:val="00EC48AD"/>
    <w:rsid w:val="00EC521B"/>
    <w:rsid w:val="00EC7E29"/>
    <w:rsid w:val="00EE75AE"/>
    <w:rsid w:val="00F07EAD"/>
    <w:rsid w:val="00F1493A"/>
    <w:rsid w:val="00F41978"/>
    <w:rsid w:val="00F42B1C"/>
    <w:rsid w:val="00F514DC"/>
    <w:rsid w:val="00F55772"/>
    <w:rsid w:val="00F61C39"/>
    <w:rsid w:val="00F64BB0"/>
    <w:rsid w:val="00F76497"/>
    <w:rsid w:val="00F97AC0"/>
    <w:rsid w:val="00FD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ListParagraph1">
    <w:name w:val="List Paragraph1"/>
    <w:basedOn w:val="Navaden"/>
    <w:uiPriority w:val="99"/>
    <w:rsid w:val="00946B8B"/>
    <w:pPr>
      <w:spacing w:line="260" w:lineRule="exact"/>
      <w:ind w:left="720"/>
      <w:contextualSpacing/>
    </w:pPr>
    <w:rPr>
      <w:rFonts w:ascii="Arial" w:hAnsi="Arial"/>
      <w:sz w:val="20"/>
      <w:szCs w:val="24"/>
      <w:lang w:eastAsia="en-US"/>
    </w:rPr>
  </w:style>
  <w:style w:type="numbering" w:customStyle="1" w:styleId="Slog1">
    <w:name w:val="Slog1"/>
    <w:uiPriority w:val="99"/>
    <w:rsid w:val="00471024"/>
    <w:pPr>
      <w:numPr>
        <w:numId w:val="9"/>
      </w:numPr>
    </w:pPr>
  </w:style>
  <w:style w:type="numbering" w:customStyle="1" w:styleId="Slog2">
    <w:name w:val="Slog2"/>
    <w:uiPriority w:val="99"/>
    <w:rsid w:val="00471024"/>
    <w:pPr>
      <w:numPr>
        <w:numId w:val="10"/>
      </w:numPr>
    </w:pPr>
  </w:style>
  <w:style w:type="numbering" w:customStyle="1" w:styleId="Slog3">
    <w:name w:val="Slog3"/>
    <w:uiPriority w:val="99"/>
    <w:rsid w:val="004B5267"/>
    <w:pPr>
      <w:numPr>
        <w:numId w:val="13"/>
      </w:numPr>
    </w:pPr>
  </w:style>
  <w:style w:type="numbering" w:customStyle="1" w:styleId="Slog4">
    <w:name w:val="Slog4"/>
    <w:uiPriority w:val="99"/>
    <w:rsid w:val="004B5267"/>
    <w:pPr>
      <w:numPr>
        <w:numId w:val="14"/>
      </w:numPr>
    </w:pPr>
  </w:style>
  <w:style w:type="numbering" w:customStyle="1" w:styleId="Slog5">
    <w:name w:val="Slog5"/>
    <w:uiPriority w:val="99"/>
    <w:rsid w:val="0047631E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0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ms.mnz@gov.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E9D140-CC47-42AF-9AF3-191DC6514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1924</Words>
  <Characters>10970</Characters>
  <Application>Microsoft Office Word</Application>
  <DocSecurity>4</DocSecurity>
  <Lines>91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POVŠE GLUŠIČ Mateja</cp:lastModifiedBy>
  <cp:revision>2</cp:revision>
  <dcterms:created xsi:type="dcterms:W3CDTF">2026-02-25T11:19:00Z</dcterms:created>
  <dcterms:modified xsi:type="dcterms:W3CDTF">2026-02-25T11:19:00Z</dcterms:modified>
</cp:coreProperties>
</file>